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1FB92" w14:textId="40444065" w:rsidR="009B1389" w:rsidRDefault="00C344ED" w:rsidP="009B1389">
      <w:pPr>
        <w:widowControl w:val="0"/>
        <w:autoSpaceDE w:val="0"/>
        <w:autoSpaceDN w:val="0"/>
        <w:adjustRightInd w:val="0"/>
        <w:rPr>
          <w:rFonts w:ascii="Helvetica" w:hAnsi="Helvetica" w:cs="Helvetica"/>
          <w:b/>
          <w:bCs/>
          <w:color w:val="000000" w:themeColor="text1"/>
          <w:sz w:val="45"/>
          <w:szCs w:val="45"/>
        </w:rPr>
      </w:pPr>
      <w:r>
        <w:rPr>
          <w:rFonts w:ascii="Helvetica" w:hAnsi="Helvetica" w:cs="Helvetica"/>
          <w:b/>
          <w:bCs/>
          <w:color w:val="000000" w:themeColor="text1"/>
          <w:sz w:val="45"/>
          <w:szCs w:val="45"/>
        </w:rPr>
        <w:t>The R</w:t>
      </w:r>
      <w:bookmarkStart w:id="0" w:name="_GoBack"/>
      <w:bookmarkEnd w:id="0"/>
      <w:r w:rsidR="009B1389" w:rsidRPr="009B1389">
        <w:rPr>
          <w:rFonts w:ascii="Helvetica" w:hAnsi="Helvetica" w:cs="Helvetica"/>
          <w:b/>
          <w:bCs/>
          <w:color w:val="000000" w:themeColor="text1"/>
          <w:sz w:val="45"/>
          <w:szCs w:val="45"/>
        </w:rPr>
        <w:t xml:space="preserve">ise of the </w:t>
      </w:r>
      <w:hyperlink r:id="rId4" w:history="1">
        <w:r w:rsidR="009B1389" w:rsidRPr="009B1389">
          <w:rPr>
            <w:rFonts w:ascii="Helvetica" w:hAnsi="Helvetica" w:cs="Helvetica"/>
            <w:b/>
            <w:bCs/>
            <w:color w:val="000000" w:themeColor="text1"/>
            <w:sz w:val="45"/>
            <w:szCs w:val="45"/>
          </w:rPr>
          <w:t>Aztecs</w:t>
        </w:r>
      </w:hyperlink>
    </w:p>
    <w:p w14:paraId="1A9CDE0B" w14:textId="77777777" w:rsidR="009B1389" w:rsidRDefault="009B1389" w:rsidP="009B1389">
      <w:pPr>
        <w:widowControl w:val="0"/>
        <w:autoSpaceDE w:val="0"/>
        <w:autoSpaceDN w:val="0"/>
        <w:adjustRightInd w:val="0"/>
        <w:rPr>
          <w:rFonts w:ascii="Helvetica" w:hAnsi="Helvetica" w:cs="Helvetica"/>
          <w:b/>
          <w:bCs/>
          <w:color w:val="000000" w:themeColor="text1"/>
          <w:sz w:val="45"/>
          <w:szCs w:val="45"/>
        </w:rPr>
      </w:pPr>
    </w:p>
    <w:p w14:paraId="0EFF02D9" w14:textId="77777777" w:rsidR="009B1389" w:rsidRPr="009B1389" w:rsidRDefault="009B1389" w:rsidP="009B1389">
      <w:pPr>
        <w:rPr>
          <w:color w:val="000000" w:themeColor="text1"/>
        </w:rPr>
      </w:pPr>
      <w:hyperlink r:id="rId5" w:history="1">
        <w:r w:rsidRPr="009B1389">
          <w:rPr>
            <w:rFonts w:ascii="Helvetica" w:hAnsi="Helvetica" w:cs="Helvetica"/>
            <w:i/>
            <w:iCs/>
            <w:color w:val="000000" w:themeColor="text1"/>
            <w:sz w:val="32"/>
            <w:szCs w:val="32"/>
          </w:rPr>
          <w:t xml:space="preserve">Angel </w:t>
        </w:r>
        <w:proofErr w:type="spellStart"/>
        <w:r w:rsidRPr="009B1389">
          <w:rPr>
            <w:rFonts w:ascii="Helvetica" w:hAnsi="Helvetica" w:cs="Helvetica"/>
            <w:i/>
            <w:iCs/>
            <w:color w:val="000000" w:themeColor="text1"/>
            <w:sz w:val="32"/>
            <w:szCs w:val="32"/>
          </w:rPr>
          <w:t>Palerm</w:t>
        </w:r>
        <w:proofErr w:type="spellEnd"/>
      </w:hyperlink>
    </w:p>
    <w:p w14:paraId="681CF0CF"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p>
    <w:p w14:paraId="394F14F5"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 xml:space="preserve">The word Azteca is derived from </w:t>
      </w:r>
      <w:proofErr w:type="spellStart"/>
      <w:r w:rsidRPr="009B1389">
        <w:rPr>
          <w:rFonts w:ascii="Helvetica" w:hAnsi="Helvetica" w:cs="Helvetica"/>
          <w:color w:val="000000" w:themeColor="text1"/>
          <w:sz w:val="36"/>
          <w:szCs w:val="36"/>
        </w:rPr>
        <w:t>Aztlán</w:t>
      </w:r>
      <w:proofErr w:type="spellEnd"/>
      <w:r w:rsidRPr="009B1389">
        <w:rPr>
          <w:rFonts w:ascii="Helvetica" w:hAnsi="Helvetica" w:cs="Helvetica"/>
          <w:color w:val="000000" w:themeColor="text1"/>
          <w:sz w:val="36"/>
          <w:szCs w:val="36"/>
        </w:rPr>
        <w:t xml:space="preserve"> (variously translated as “White Land,” “Land of White Herons,” or “Place of Herons”), where, </w:t>
      </w:r>
      <w:proofErr w:type="gramStart"/>
      <w:r w:rsidRPr="009B1389">
        <w:rPr>
          <w:rFonts w:ascii="Helvetica" w:hAnsi="Helvetica" w:cs="Helvetica"/>
          <w:color w:val="000000" w:themeColor="text1"/>
          <w:sz w:val="36"/>
          <w:szCs w:val="36"/>
        </w:rPr>
        <w:t>according to</w:t>
      </w:r>
      <w:proofErr w:type="gramEnd"/>
      <w:r w:rsidRPr="009B1389">
        <w:rPr>
          <w:rFonts w:ascii="Helvetica" w:hAnsi="Helvetica" w:cs="Helvetica"/>
          <w:color w:val="000000" w:themeColor="text1"/>
          <w:sz w:val="36"/>
          <w:szCs w:val="36"/>
        </w:rPr>
        <w:t xml:space="preserve"> Aztec tradition, their people originated, somewhere in the northwestern region of Mexico. The Aztecs are also known as Mexica or </w:t>
      </w:r>
      <w:proofErr w:type="spellStart"/>
      <w:r w:rsidRPr="009B1389">
        <w:rPr>
          <w:rFonts w:ascii="Helvetica" w:hAnsi="Helvetica" w:cs="Helvetica"/>
          <w:color w:val="000000" w:themeColor="text1"/>
          <w:sz w:val="36"/>
          <w:szCs w:val="36"/>
        </w:rPr>
        <w:t>Tenochca</w:t>
      </w:r>
      <w:proofErr w:type="spellEnd"/>
      <w:r w:rsidRPr="009B1389">
        <w:rPr>
          <w:rFonts w:ascii="Helvetica" w:hAnsi="Helvetica" w:cs="Helvetica"/>
          <w:color w:val="000000" w:themeColor="text1"/>
          <w:sz w:val="36"/>
          <w:szCs w:val="36"/>
        </w:rPr>
        <w:t xml:space="preserve">. </w:t>
      </w:r>
      <w:proofErr w:type="spellStart"/>
      <w:r w:rsidRPr="009B1389">
        <w:rPr>
          <w:rFonts w:ascii="Helvetica" w:hAnsi="Helvetica" w:cs="Helvetica"/>
          <w:color w:val="000000" w:themeColor="text1"/>
          <w:sz w:val="36"/>
          <w:szCs w:val="36"/>
        </w:rPr>
        <w:t>Tenoch</w:t>
      </w:r>
      <w:proofErr w:type="spellEnd"/>
      <w:r w:rsidRPr="009B1389">
        <w:rPr>
          <w:rFonts w:ascii="Helvetica" w:hAnsi="Helvetica" w:cs="Helvetica"/>
          <w:color w:val="000000" w:themeColor="text1"/>
          <w:sz w:val="36"/>
          <w:szCs w:val="36"/>
        </w:rPr>
        <w:t xml:space="preserve">, or </w:t>
      </w:r>
      <w:proofErr w:type="spellStart"/>
      <w:r w:rsidRPr="009B1389">
        <w:rPr>
          <w:rFonts w:ascii="Helvetica" w:hAnsi="Helvetica" w:cs="Helvetica"/>
          <w:color w:val="000000" w:themeColor="text1"/>
          <w:sz w:val="36"/>
          <w:szCs w:val="36"/>
        </w:rPr>
        <w:t>Tenochca</w:t>
      </w:r>
      <w:proofErr w:type="spellEnd"/>
      <w:r w:rsidRPr="009B1389">
        <w:rPr>
          <w:rFonts w:ascii="Helvetica" w:hAnsi="Helvetica" w:cs="Helvetica"/>
          <w:color w:val="000000" w:themeColor="text1"/>
          <w:sz w:val="36"/>
          <w:szCs w:val="36"/>
        </w:rPr>
        <w:t xml:space="preserve">, was a legendary patriarch who gave his name to </w:t>
      </w:r>
      <w:hyperlink r:id="rId6" w:history="1">
        <w:proofErr w:type="spellStart"/>
        <w:r w:rsidRPr="009B1389">
          <w:rPr>
            <w:rFonts w:ascii="Helvetica" w:hAnsi="Helvetica" w:cs="Helvetica"/>
            <w:color w:val="000000" w:themeColor="text1"/>
            <w:sz w:val="36"/>
            <w:szCs w:val="36"/>
          </w:rPr>
          <w:t>Ten</w:t>
        </w:r>
        <w:r w:rsidRPr="009B1389">
          <w:rPr>
            <w:rFonts w:ascii="Helvetica" w:hAnsi="Helvetica" w:cs="Helvetica"/>
            <w:color w:val="000000" w:themeColor="text1"/>
            <w:sz w:val="36"/>
            <w:szCs w:val="36"/>
          </w:rPr>
          <w:t>o</w:t>
        </w:r>
        <w:r w:rsidRPr="009B1389">
          <w:rPr>
            <w:rFonts w:ascii="Helvetica" w:hAnsi="Helvetica" w:cs="Helvetica"/>
            <w:color w:val="000000" w:themeColor="text1"/>
            <w:sz w:val="36"/>
            <w:szCs w:val="36"/>
          </w:rPr>
          <w:t>chtitlán</w:t>
        </w:r>
        <w:proofErr w:type="spellEnd"/>
      </w:hyperlink>
      <w:r w:rsidRPr="009B1389">
        <w:rPr>
          <w:rFonts w:ascii="Helvetica" w:hAnsi="Helvetica" w:cs="Helvetica"/>
          <w:color w:val="000000" w:themeColor="text1"/>
          <w:sz w:val="36"/>
          <w:szCs w:val="36"/>
        </w:rPr>
        <w:t xml:space="preserve">, the city founded by the Aztecs on an island in Lake </w:t>
      </w:r>
      <w:proofErr w:type="spellStart"/>
      <w:r w:rsidRPr="009B1389">
        <w:rPr>
          <w:rFonts w:ascii="Helvetica" w:hAnsi="Helvetica" w:cs="Helvetica"/>
          <w:color w:val="000000" w:themeColor="text1"/>
          <w:sz w:val="36"/>
          <w:szCs w:val="36"/>
        </w:rPr>
        <w:t>Texcoco</w:t>
      </w:r>
      <w:proofErr w:type="spellEnd"/>
      <w:r w:rsidRPr="009B1389">
        <w:rPr>
          <w:rFonts w:ascii="Helvetica" w:hAnsi="Helvetica" w:cs="Helvetica"/>
          <w:color w:val="000000" w:themeColor="text1"/>
          <w:sz w:val="36"/>
          <w:szCs w:val="36"/>
        </w:rPr>
        <w:t xml:space="preserve">, in the Valley of Mexico. The name Mexica came to be applied not only to the ancient city of </w:t>
      </w:r>
      <w:proofErr w:type="spellStart"/>
      <w:r w:rsidRPr="009B1389">
        <w:rPr>
          <w:rFonts w:ascii="Helvetica" w:hAnsi="Helvetica" w:cs="Helvetica"/>
          <w:color w:val="000000" w:themeColor="text1"/>
          <w:sz w:val="36"/>
          <w:szCs w:val="36"/>
        </w:rPr>
        <w:t>Tenochtitlán</w:t>
      </w:r>
      <w:proofErr w:type="spellEnd"/>
      <w:r w:rsidRPr="009B1389">
        <w:rPr>
          <w:rFonts w:ascii="Helvetica" w:hAnsi="Helvetica" w:cs="Helvetica"/>
          <w:color w:val="000000" w:themeColor="text1"/>
          <w:sz w:val="36"/>
          <w:szCs w:val="36"/>
        </w:rPr>
        <w:t xml:space="preserve"> but also to the modern Mexican country and its inhabitants (Mexico, Mexicans).</w:t>
      </w:r>
    </w:p>
    <w:p w14:paraId="29E3DA17"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 xml:space="preserve">The language of the Aztecs was </w:t>
      </w:r>
      <w:proofErr w:type="spellStart"/>
      <w:r w:rsidRPr="009B1389">
        <w:rPr>
          <w:rFonts w:ascii="Helvetica" w:hAnsi="Helvetica" w:cs="Helvetica"/>
          <w:color w:val="000000" w:themeColor="text1"/>
          <w:sz w:val="36"/>
          <w:szCs w:val="36"/>
        </w:rPr>
        <w:t>Nahuatl</w:t>
      </w:r>
      <w:proofErr w:type="spellEnd"/>
      <w:r w:rsidRPr="009B1389">
        <w:rPr>
          <w:rFonts w:ascii="Helvetica" w:hAnsi="Helvetica" w:cs="Helvetica"/>
          <w:color w:val="000000" w:themeColor="text1"/>
          <w:sz w:val="36"/>
          <w:szCs w:val="36"/>
        </w:rPr>
        <w:t xml:space="preserve"> (</w:t>
      </w:r>
      <w:hyperlink r:id="rId7" w:history="1">
        <w:r w:rsidRPr="009B1389">
          <w:rPr>
            <w:rFonts w:ascii="Helvetica" w:hAnsi="Helvetica" w:cs="Helvetica"/>
            <w:color w:val="000000" w:themeColor="text1"/>
            <w:sz w:val="36"/>
            <w:szCs w:val="36"/>
          </w:rPr>
          <w:t>Nahua</w:t>
        </w:r>
      </w:hyperlink>
      <w:r w:rsidRPr="009B1389">
        <w:rPr>
          <w:rFonts w:ascii="Helvetica" w:hAnsi="Helvetica" w:cs="Helvetica"/>
          <w:color w:val="000000" w:themeColor="text1"/>
          <w:sz w:val="36"/>
          <w:szCs w:val="36"/>
        </w:rPr>
        <w:t xml:space="preserve">), part of the </w:t>
      </w:r>
      <w:hyperlink r:id="rId8" w:history="1">
        <w:r w:rsidRPr="009B1389">
          <w:rPr>
            <w:rFonts w:ascii="Helvetica" w:hAnsi="Helvetica" w:cs="Helvetica"/>
            <w:color w:val="000000" w:themeColor="text1"/>
            <w:sz w:val="36"/>
            <w:szCs w:val="36"/>
          </w:rPr>
          <w:t>Uto-Aztecan</w:t>
        </w:r>
      </w:hyperlink>
      <w:r w:rsidRPr="009B1389">
        <w:rPr>
          <w:rFonts w:ascii="Helvetica" w:hAnsi="Helvetica" w:cs="Helvetica"/>
          <w:color w:val="000000" w:themeColor="text1"/>
          <w:sz w:val="36"/>
          <w:szCs w:val="36"/>
        </w:rPr>
        <w:t xml:space="preserve"> linguistic family that, at the time of the early explorations of America by Europeans, was influencing languages as far north as the </w:t>
      </w:r>
      <w:hyperlink r:id="rId9" w:history="1">
        <w:r w:rsidRPr="009B1389">
          <w:rPr>
            <w:rFonts w:ascii="Helvetica" w:hAnsi="Helvetica" w:cs="Helvetica"/>
            <w:color w:val="000000" w:themeColor="text1"/>
            <w:sz w:val="36"/>
            <w:szCs w:val="36"/>
          </w:rPr>
          <w:t>Yellowstone River</w:t>
        </w:r>
      </w:hyperlink>
      <w:r w:rsidRPr="009B1389">
        <w:rPr>
          <w:rFonts w:ascii="Helvetica" w:hAnsi="Helvetica" w:cs="Helvetica"/>
          <w:color w:val="000000" w:themeColor="text1"/>
          <w:sz w:val="36"/>
          <w:szCs w:val="36"/>
        </w:rPr>
        <w:t xml:space="preserve"> and as far south as </w:t>
      </w:r>
      <w:hyperlink r:id="rId10" w:history="1">
        <w:r w:rsidRPr="009B1389">
          <w:rPr>
            <w:rFonts w:ascii="Helvetica" w:hAnsi="Helvetica" w:cs="Helvetica"/>
            <w:color w:val="000000" w:themeColor="text1"/>
            <w:sz w:val="36"/>
            <w:szCs w:val="36"/>
          </w:rPr>
          <w:t>Panama</w:t>
        </w:r>
      </w:hyperlink>
      <w:r w:rsidRPr="009B1389">
        <w:rPr>
          <w:rFonts w:ascii="Helvetica" w:hAnsi="Helvetica" w:cs="Helvetica"/>
          <w:color w:val="000000" w:themeColor="text1"/>
          <w:sz w:val="36"/>
          <w:szCs w:val="36"/>
        </w:rPr>
        <w:t xml:space="preserve">. Once the Aztecs achieved political ascendancy, </w:t>
      </w:r>
      <w:proofErr w:type="spellStart"/>
      <w:r w:rsidRPr="009B1389">
        <w:rPr>
          <w:rFonts w:ascii="Helvetica" w:hAnsi="Helvetica" w:cs="Helvetica"/>
          <w:color w:val="000000" w:themeColor="text1"/>
          <w:sz w:val="36"/>
          <w:szCs w:val="36"/>
        </w:rPr>
        <w:t>Nahuatl</w:t>
      </w:r>
      <w:proofErr w:type="spellEnd"/>
      <w:r w:rsidRPr="009B1389">
        <w:rPr>
          <w:rFonts w:ascii="Helvetica" w:hAnsi="Helvetica" w:cs="Helvetica"/>
          <w:color w:val="000000" w:themeColor="text1"/>
          <w:sz w:val="36"/>
          <w:szCs w:val="36"/>
        </w:rPr>
        <w:t xml:space="preserve"> became the </w:t>
      </w:r>
      <w:hyperlink r:id="rId11" w:history="1">
        <w:r w:rsidRPr="009B1389">
          <w:rPr>
            <w:rFonts w:ascii="Helvetica" w:hAnsi="Helvetica" w:cs="Helvetica"/>
            <w:color w:val="000000" w:themeColor="text1"/>
            <w:sz w:val="36"/>
            <w:szCs w:val="36"/>
          </w:rPr>
          <w:t>lingua franca</w:t>
        </w:r>
      </w:hyperlink>
      <w:r w:rsidRPr="009B1389">
        <w:rPr>
          <w:rFonts w:ascii="Helvetica" w:hAnsi="Helvetica" w:cs="Helvetica"/>
          <w:color w:val="000000" w:themeColor="text1"/>
          <w:sz w:val="36"/>
          <w:szCs w:val="36"/>
        </w:rPr>
        <w:t xml:space="preserve"> of an area almost as large as present-day Mexico.</w:t>
      </w:r>
    </w:p>
    <w:p w14:paraId="25326B17"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 xml:space="preserve">The empire the Aztecs established was equaled in the New World only by that of the </w:t>
      </w:r>
      <w:hyperlink r:id="rId12" w:history="1">
        <w:r w:rsidRPr="009B1389">
          <w:rPr>
            <w:rFonts w:ascii="Helvetica" w:hAnsi="Helvetica" w:cs="Helvetica"/>
            <w:color w:val="000000" w:themeColor="text1"/>
            <w:sz w:val="36"/>
            <w:szCs w:val="36"/>
          </w:rPr>
          <w:t>Incas</w:t>
        </w:r>
      </w:hyperlink>
      <w:r w:rsidRPr="009B1389">
        <w:rPr>
          <w:rFonts w:ascii="Helvetica" w:hAnsi="Helvetica" w:cs="Helvetica"/>
          <w:color w:val="000000" w:themeColor="text1"/>
          <w:sz w:val="36"/>
          <w:szCs w:val="36"/>
        </w:rPr>
        <w:t xml:space="preserve"> of Peru, and the brilliance of their civilization is comparable to that of other great ancient </w:t>
      </w:r>
      <w:hyperlink r:id="rId13" w:history="1">
        <w:r w:rsidRPr="009B1389">
          <w:rPr>
            <w:rFonts w:ascii="Helvetica" w:hAnsi="Helvetica" w:cs="Helvetica"/>
            <w:color w:val="000000" w:themeColor="text1"/>
            <w:sz w:val="36"/>
            <w:szCs w:val="36"/>
          </w:rPr>
          <w:t>cultures</w:t>
        </w:r>
      </w:hyperlink>
      <w:r w:rsidRPr="009B1389">
        <w:rPr>
          <w:rFonts w:ascii="Helvetica" w:hAnsi="Helvetica" w:cs="Helvetica"/>
          <w:color w:val="000000" w:themeColor="text1"/>
          <w:sz w:val="36"/>
          <w:szCs w:val="36"/>
        </w:rPr>
        <w:t xml:space="preserve"> of America and the Old World. From their legendary land of </w:t>
      </w:r>
      <w:proofErr w:type="spellStart"/>
      <w:r w:rsidRPr="009B1389">
        <w:rPr>
          <w:rFonts w:ascii="Helvetica" w:hAnsi="Helvetica" w:cs="Helvetica"/>
          <w:color w:val="000000" w:themeColor="text1"/>
          <w:sz w:val="36"/>
          <w:szCs w:val="36"/>
        </w:rPr>
        <w:t>Aztlán</w:t>
      </w:r>
      <w:proofErr w:type="spellEnd"/>
      <w:r w:rsidRPr="009B1389">
        <w:rPr>
          <w:rFonts w:ascii="Helvetica" w:hAnsi="Helvetica" w:cs="Helvetica"/>
          <w:color w:val="000000" w:themeColor="text1"/>
          <w:sz w:val="36"/>
          <w:szCs w:val="36"/>
        </w:rPr>
        <w:t xml:space="preserve">, the Aztecs came into contact with the highly developed </w:t>
      </w:r>
      <w:hyperlink r:id="rId14" w:history="1">
        <w:r w:rsidRPr="009B1389">
          <w:rPr>
            <w:rFonts w:ascii="Helvetica" w:hAnsi="Helvetica" w:cs="Helvetica"/>
            <w:color w:val="000000" w:themeColor="text1"/>
            <w:sz w:val="36"/>
            <w:szCs w:val="36"/>
          </w:rPr>
          <w:t>Toltec</w:t>
        </w:r>
      </w:hyperlink>
      <w:r w:rsidRPr="009B1389">
        <w:rPr>
          <w:rFonts w:ascii="Helvetica" w:hAnsi="Helvetica" w:cs="Helvetica"/>
          <w:color w:val="000000" w:themeColor="text1"/>
          <w:sz w:val="36"/>
          <w:szCs w:val="36"/>
        </w:rPr>
        <w:t xml:space="preserve"> civilization of </w:t>
      </w:r>
      <w:r w:rsidRPr="009B1389">
        <w:rPr>
          <w:rFonts w:ascii="Helvetica" w:hAnsi="Helvetica" w:cs="Helvetica"/>
          <w:color w:val="000000" w:themeColor="text1"/>
          <w:sz w:val="36"/>
          <w:szCs w:val="36"/>
        </w:rPr>
        <w:lastRenderedPageBreak/>
        <w:t xml:space="preserve">central Mexico and its capital, </w:t>
      </w:r>
      <w:hyperlink r:id="rId15" w:history="1">
        <w:r w:rsidRPr="009B1389">
          <w:rPr>
            <w:rFonts w:ascii="Helvetica" w:hAnsi="Helvetica" w:cs="Helvetica"/>
            <w:color w:val="000000" w:themeColor="text1"/>
            <w:sz w:val="36"/>
            <w:szCs w:val="36"/>
          </w:rPr>
          <w:t>Tula</w:t>
        </w:r>
      </w:hyperlink>
      <w:r w:rsidRPr="009B1389">
        <w:rPr>
          <w:rFonts w:ascii="Helvetica" w:hAnsi="Helvetica" w:cs="Helvetica"/>
          <w:color w:val="000000" w:themeColor="text1"/>
          <w:sz w:val="36"/>
          <w:szCs w:val="36"/>
        </w:rPr>
        <w:t xml:space="preserve">, a magnificent urban </w:t>
      </w:r>
      <w:proofErr w:type="spellStart"/>
      <w:r w:rsidRPr="009B1389">
        <w:rPr>
          <w:rFonts w:ascii="Helvetica" w:hAnsi="Helvetica" w:cs="Helvetica"/>
          <w:color w:val="000000" w:themeColor="text1"/>
          <w:sz w:val="36"/>
          <w:szCs w:val="36"/>
        </w:rPr>
        <w:t>centre</w:t>
      </w:r>
      <w:proofErr w:type="spellEnd"/>
      <w:r w:rsidRPr="009B1389">
        <w:rPr>
          <w:rFonts w:ascii="Helvetica" w:hAnsi="Helvetica" w:cs="Helvetica"/>
          <w:color w:val="000000" w:themeColor="text1"/>
          <w:sz w:val="36"/>
          <w:szCs w:val="36"/>
        </w:rPr>
        <w:t xml:space="preserve"> with pyramids, temples, public buildings, statuary, private residences, and ball courts. The appearance of the Aztecs is linked, however, not to the </w:t>
      </w:r>
      <w:proofErr w:type="spellStart"/>
      <w:r w:rsidRPr="009B1389">
        <w:rPr>
          <w:rFonts w:ascii="Helvetica" w:hAnsi="Helvetica" w:cs="Helvetica"/>
          <w:color w:val="000000" w:themeColor="text1"/>
          <w:sz w:val="36"/>
          <w:szCs w:val="36"/>
        </w:rPr>
        <w:t>splendour</w:t>
      </w:r>
      <w:proofErr w:type="spellEnd"/>
      <w:r w:rsidRPr="009B1389">
        <w:rPr>
          <w:rFonts w:ascii="Helvetica" w:hAnsi="Helvetica" w:cs="Helvetica"/>
          <w:color w:val="000000" w:themeColor="text1"/>
          <w:sz w:val="36"/>
          <w:szCs w:val="36"/>
        </w:rPr>
        <w:t xml:space="preserve"> of Tula and of the Toltec but to their decline. For reasons not fully known but having to do with internal social, political, and religious conflicts, a tremendous cultural </w:t>
      </w:r>
      <w:hyperlink r:id="rId16" w:history="1">
        <w:r w:rsidRPr="009B1389">
          <w:rPr>
            <w:rFonts w:ascii="Helvetica" w:hAnsi="Helvetica" w:cs="Helvetica"/>
            <w:color w:val="000000" w:themeColor="text1"/>
            <w:sz w:val="36"/>
            <w:szCs w:val="36"/>
          </w:rPr>
          <w:t>catastrophe</w:t>
        </w:r>
      </w:hyperlink>
      <w:r w:rsidRPr="009B1389">
        <w:rPr>
          <w:rFonts w:ascii="Helvetica" w:hAnsi="Helvetica" w:cs="Helvetica"/>
          <w:color w:val="000000" w:themeColor="text1"/>
          <w:sz w:val="36"/>
          <w:szCs w:val="36"/>
        </w:rPr>
        <w:t xml:space="preserve"> occurred at the beginning of the 12th century </w:t>
      </w:r>
      <w:r w:rsidRPr="009B1389">
        <w:rPr>
          <w:rFonts w:ascii="Helvetica" w:hAnsi="Helvetica" w:cs="Helvetica"/>
          <w:color w:val="000000" w:themeColor="text1"/>
          <w:sz w:val="28"/>
          <w:szCs w:val="28"/>
        </w:rPr>
        <w:t>AD</w:t>
      </w:r>
      <w:r w:rsidRPr="009B1389">
        <w:rPr>
          <w:rFonts w:ascii="Helvetica" w:hAnsi="Helvetica" w:cs="Helvetica"/>
          <w:color w:val="000000" w:themeColor="text1"/>
          <w:sz w:val="36"/>
          <w:szCs w:val="36"/>
        </w:rPr>
        <w:t xml:space="preserve">. The city of Tula was attacked and destroyed, as were </w:t>
      </w:r>
      <w:proofErr w:type="gramStart"/>
      <w:r w:rsidRPr="009B1389">
        <w:rPr>
          <w:rFonts w:ascii="Helvetica" w:hAnsi="Helvetica" w:cs="Helvetica"/>
          <w:color w:val="000000" w:themeColor="text1"/>
          <w:sz w:val="36"/>
          <w:szCs w:val="36"/>
        </w:rPr>
        <w:t>other</w:t>
      </w:r>
      <w:proofErr w:type="gramEnd"/>
      <w:r w:rsidRPr="009B1389">
        <w:rPr>
          <w:rFonts w:ascii="Helvetica" w:hAnsi="Helvetica" w:cs="Helvetica"/>
          <w:color w:val="000000" w:themeColor="text1"/>
          <w:sz w:val="36"/>
          <w:szCs w:val="36"/>
        </w:rPr>
        <w:t xml:space="preserve"> important Toltec </w:t>
      </w:r>
      <w:proofErr w:type="spellStart"/>
      <w:r w:rsidRPr="009B1389">
        <w:rPr>
          <w:rFonts w:ascii="Helvetica" w:hAnsi="Helvetica" w:cs="Helvetica"/>
          <w:color w:val="000000" w:themeColor="text1"/>
          <w:sz w:val="36"/>
          <w:szCs w:val="36"/>
        </w:rPr>
        <w:t>centres</w:t>
      </w:r>
      <w:proofErr w:type="spellEnd"/>
      <w:r w:rsidRPr="009B1389">
        <w:rPr>
          <w:rFonts w:ascii="Helvetica" w:hAnsi="Helvetica" w:cs="Helvetica"/>
          <w:color w:val="000000" w:themeColor="text1"/>
          <w:sz w:val="36"/>
          <w:szCs w:val="36"/>
        </w:rPr>
        <w:t xml:space="preserve">. Tribes of hunters and gatherers took advantage of the situation and added to the </w:t>
      </w:r>
      <w:hyperlink r:id="rId17" w:history="1">
        <w:r w:rsidRPr="009B1389">
          <w:rPr>
            <w:rFonts w:ascii="Helvetica" w:hAnsi="Helvetica" w:cs="Helvetica"/>
            <w:color w:val="000000" w:themeColor="text1"/>
            <w:sz w:val="36"/>
            <w:szCs w:val="36"/>
          </w:rPr>
          <w:t>chaos</w:t>
        </w:r>
      </w:hyperlink>
      <w:r w:rsidRPr="009B1389">
        <w:rPr>
          <w:rFonts w:ascii="Helvetica" w:hAnsi="Helvetica" w:cs="Helvetica"/>
          <w:color w:val="000000" w:themeColor="text1"/>
          <w:sz w:val="36"/>
          <w:szCs w:val="36"/>
        </w:rPr>
        <w:t xml:space="preserve">, traveling from the arid plateau of northern Mexico toward the fertile, heavily settled central zone. Among them were the </w:t>
      </w:r>
      <w:proofErr w:type="spellStart"/>
      <w:r w:rsidRPr="009B1389">
        <w:rPr>
          <w:rFonts w:ascii="Helvetica" w:hAnsi="Helvetica" w:cs="Helvetica"/>
          <w:color w:val="000000" w:themeColor="text1"/>
          <w:sz w:val="36"/>
          <w:szCs w:val="36"/>
        </w:rPr>
        <w:t>Acolhua</w:t>
      </w:r>
      <w:proofErr w:type="spellEnd"/>
      <w:r w:rsidRPr="009B1389">
        <w:rPr>
          <w:rFonts w:ascii="Helvetica" w:hAnsi="Helvetica" w:cs="Helvetica"/>
          <w:color w:val="000000" w:themeColor="text1"/>
          <w:sz w:val="36"/>
          <w:szCs w:val="36"/>
        </w:rPr>
        <w:t xml:space="preserve"> in the 1100s and, in the 1200s, the </w:t>
      </w:r>
      <w:hyperlink r:id="rId18" w:history="1">
        <w:proofErr w:type="spellStart"/>
        <w:r w:rsidRPr="009B1389">
          <w:rPr>
            <w:rFonts w:ascii="Helvetica" w:hAnsi="Helvetica" w:cs="Helvetica"/>
            <w:color w:val="000000" w:themeColor="text1"/>
            <w:sz w:val="36"/>
            <w:szCs w:val="36"/>
          </w:rPr>
          <w:t>Chichimecs</w:t>
        </w:r>
        <w:proofErr w:type="spellEnd"/>
      </w:hyperlink>
      <w:r w:rsidRPr="009B1389">
        <w:rPr>
          <w:rFonts w:ascii="Helvetica" w:hAnsi="Helvetica" w:cs="Helvetica"/>
          <w:color w:val="000000" w:themeColor="text1"/>
          <w:sz w:val="36"/>
          <w:szCs w:val="36"/>
        </w:rPr>
        <w:t xml:space="preserve">, who settled at </w:t>
      </w:r>
      <w:proofErr w:type="spellStart"/>
      <w:r w:rsidRPr="009B1389">
        <w:rPr>
          <w:rFonts w:ascii="Helvetica" w:hAnsi="Helvetica" w:cs="Helvetica"/>
          <w:color w:val="000000" w:themeColor="text1"/>
          <w:sz w:val="36"/>
          <w:szCs w:val="36"/>
        </w:rPr>
        <w:t>Tenayuca</w:t>
      </w:r>
      <w:proofErr w:type="spellEnd"/>
      <w:r w:rsidRPr="009B1389">
        <w:rPr>
          <w:rFonts w:ascii="Helvetica" w:hAnsi="Helvetica" w:cs="Helvetica"/>
          <w:color w:val="000000" w:themeColor="text1"/>
          <w:sz w:val="36"/>
          <w:szCs w:val="36"/>
        </w:rPr>
        <w:t>; the</w:t>
      </w:r>
      <w:hyperlink r:id="rId19" w:history="1">
        <w:r w:rsidRPr="009B1389">
          <w:rPr>
            <w:rFonts w:ascii="Helvetica" w:hAnsi="Helvetica" w:cs="Helvetica"/>
            <w:color w:val="000000" w:themeColor="text1"/>
            <w:sz w:val="36"/>
            <w:szCs w:val="36"/>
          </w:rPr>
          <w:t xml:space="preserve"> </w:t>
        </w:r>
        <w:proofErr w:type="spellStart"/>
        <w:r w:rsidRPr="009B1389">
          <w:rPr>
            <w:rFonts w:ascii="Helvetica" w:hAnsi="Helvetica" w:cs="Helvetica"/>
            <w:color w:val="000000" w:themeColor="text1"/>
            <w:sz w:val="36"/>
            <w:szCs w:val="36"/>
          </w:rPr>
          <w:t>Otomí</w:t>
        </w:r>
        <w:proofErr w:type="spellEnd"/>
      </w:hyperlink>
      <w:r w:rsidRPr="009B1389">
        <w:rPr>
          <w:rFonts w:ascii="Helvetica" w:hAnsi="Helvetica" w:cs="Helvetica"/>
          <w:color w:val="000000" w:themeColor="text1"/>
          <w:sz w:val="36"/>
          <w:szCs w:val="36"/>
        </w:rPr>
        <w:t xml:space="preserve">, who took control of </w:t>
      </w:r>
      <w:proofErr w:type="spellStart"/>
      <w:r w:rsidRPr="009B1389">
        <w:rPr>
          <w:rFonts w:ascii="Helvetica" w:hAnsi="Helvetica" w:cs="Helvetica"/>
          <w:color w:val="000000" w:themeColor="text1"/>
          <w:sz w:val="36"/>
          <w:szCs w:val="36"/>
        </w:rPr>
        <w:t>Xaltocan</w:t>
      </w:r>
      <w:proofErr w:type="spellEnd"/>
      <w:r w:rsidRPr="009B1389">
        <w:rPr>
          <w:rFonts w:ascii="Helvetica" w:hAnsi="Helvetica" w:cs="Helvetica"/>
          <w:color w:val="000000" w:themeColor="text1"/>
          <w:sz w:val="36"/>
          <w:szCs w:val="36"/>
        </w:rPr>
        <w:t xml:space="preserve">; the </w:t>
      </w:r>
      <w:proofErr w:type="spellStart"/>
      <w:r w:rsidRPr="009B1389">
        <w:rPr>
          <w:rFonts w:ascii="Helvetica" w:hAnsi="Helvetica" w:cs="Helvetica"/>
          <w:color w:val="000000" w:themeColor="text1"/>
          <w:sz w:val="36"/>
          <w:szCs w:val="36"/>
        </w:rPr>
        <w:t>Tepanecs</w:t>
      </w:r>
      <w:proofErr w:type="spellEnd"/>
      <w:r w:rsidRPr="009B1389">
        <w:rPr>
          <w:rFonts w:ascii="Helvetica" w:hAnsi="Helvetica" w:cs="Helvetica"/>
          <w:color w:val="000000" w:themeColor="text1"/>
          <w:sz w:val="36"/>
          <w:szCs w:val="36"/>
        </w:rPr>
        <w:t xml:space="preserve">, who conquered </w:t>
      </w:r>
      <w:hyperlink r:id="rId20" w:history="1">
        <w:proofErr w:type="spellStart"/>
        <w:r w:rsidRPr="009B1389">
          <w:rPr>
            <w:rFonts w:ascii="Helvetica" w:hAnsi="Helvetica" w:cs="Helvetica"/>
            <w:color w:val="000000" w:themeColor="text1"/>
            <w:sz w:val="36"/>
            <w:szCs w:val="36"/>
          </w:rPr>
          <w:t>Atzcapotzalco</w:t>
        </w:r>
        <w:proofErr w:type="spellEnd"/>
      </w:hyperlink>
      <w:r w:rsidRPr="009B1389">
        <w:rPr>
          <w:rFonts w:ascii="Helvetica" w:hAnsi="Helvetica" w:cs="Helvetica"/>
          <w:color w:val="000000" w:themeColor="text1"/>
          <w:sz w:val="36"/>
          <w:szCs w:val="36"/>
        </w:rPr>
        <w:t xml:space="preserve">; and the Aztecs. Except for the </w:t>
      </w:r>
      <w:proofErr w:type="spellStart"/>
      <w:r w:rsidRPr="009B1389">
        <w:rPr>
          <w:rFonts w:ascii="Helvetica" w:hAnsi="Helvetica" w:cs="Helvetica"/>
          <w:color w:val="000000" w:themeColor="text1"/>
          <w:sz w:val="36"/>
          <w:szCs w:val="36"/>
        </w:rPr>
        <w:t>Otomí</w:t>
      </w:r>
      <w:proofErr w:type="spellEnd"/>
      <w:r w:rsidRPr="009B1389">
        <w:rPr>
          <w:rFonts w:ascii="Helvetica" w:hAnsi="Helvetica" w:cs="Helvetica"/>
          <w:color w:val="000000" w:themeColor="text1"/>
          <w:sz w:val="36"/>
          <w:szCs w:val="36"/>
        </w:rPr>
        <w:t xml:space="preserve">, all were </w:t>
      </w:r>
      <w:proofErr w:type="spellStart"/>
      <w:r w:rsidRPr="009B1389">
        <w:rPr>
          <w:rFonts w:ascii="Helvetica" w:hAnsi="Helvetica" w:cs="Helvetica"/>
          <w:color w:val="000000" w:themeColor="text1"/>
          <w:sz w:val="36"/>
          <w:szCs w:val="36"/>
        </w:rPr>
        <w:t>Nahuatl</w:t>
      </w:r>
      <w:proofErr w:type="spellEnd"/>
      <w:r w:rsidRPr="009B1389">
        <w:rPr>
          <w:rFonts w:ascii="Helvetica" w:hAnsi="Helvetica" w:cs="Helvetica"/>
          <w:color w:val="000000" w:themeColor="text1"/>
          <w:sz w:val="36"/>
          <w:szCs w:val="36"/>
        </w:rPr>
        <w:t xml:space="preserve"> speakers.</w:t>
      </w:r>
    </w:p>
    <w:p w14:paraId="1A4316D1"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proofErr w:type="gramStart"/>
      <w:r w:rsidRPr="009B1389">
        <w:rPr>
          <w:rFonts w:ascii="Helvetica" w:hAnsi="Helvetica" w:cs="Helvetica"/>
          <w:color w:val="000000" w:themeColor="text1"/>
          <w:sz w:val="36"/>
          <w:szCs w:val="36"/>
        </w:rPr>
        <w:t>According to</w:t>
      </w:r>
      <w:proofErr w:type="gramEnd"/>
      <w:r w:rsidRPr="009B1389">
        <w:rPr>
          <w:rFonts w:ascii="Helvetica" w:hAnsi="Helvetica" w:cs="Helvetica"/>
          <w:color w:val="000000" w:themeColor="text1"/>
          <w:sz w:val="36"/>
          <w:szCs w:val="36"/>
        </w:rPr>
        <w:t xml:space="preserve"> Aztec </w:t>
      </w:r>
      <w:hyperlink r:id="rId21" w:history="1">
        <w:r w:rsidRPr="009B1389">
          <w:rPr>
            <w:rFonts w:ascii="Helvetica" w:hAnsi="Helvetica" w:cs="Helvetica"/>
            <w:color w:val="000000" w:themeColor="text1"/>
            <w:sz w:val="36"/>
            <w:szCs w:val="36"/>
          </w:rPr>
          <w:t>legend</w:t>
        </w:r>
      </w:hyperlink>
      <w:r w:rsidRPr="009B1389">
        <w:rPr>
          <w:rFonts w:ascii="Helvetica" w:hAnsi="Helvetica" w:cs="Helvetica"/>
          <w:color w:val="000000" w:themeColor="text1"/>
          <w:sz w:val="36"/>
          <w:szCs w:val="36"/>
        </w:rPr>
        <w:t xml:space="preserve">, from the beginning of the 12th century to the beginning of the 13th, the Aztecs wandered in search of a new place to settle. During that time a group of Chichimec, under the leadership of </w:t>
      </w:r>
      <w:proofErr w:type="spellStart"/>
      <w:r w:rsidRPr="009B1389">
        <w:rPr>
          <w:rFonts w:ascii="Helvetica" w:hAnsi="Helvetica" w:cs="Helvetica"/>
          <w:color w:val="000000" w:themeColor="text1"/>
          <w:sz w:val="36"/>
          <w:szCs w:val="36"/>
        </w:rPr>
        <w:t>Xólotl</w:t>
      </w:r>
      <w:proofErr w:type="spellEnd"/>
      <w:r w:rsidRPr="009B1389">
        <w:rPr>
          <w:rFonts w:ascii="Helvetica" w:hAnsi="Helvetica" w:cs="Helvetica"/>
          <w:color w:val="000000" w:themeColor="text1"/>
          <w:sz w:val="36"/>
          <w:szCs w:val="36"/>
        </w:rPr>
        <w:t xml:space="preserve">, established a capital in </w:t>
      </w:r>
      <w:proofErr w:type="spellStart"/>
      <w:r w:rsidRPr="009B1389">
        <w:rPr>
          <w:rFonts w:ascii="Helvetica" w:hAnsi="Helvetica" w:cs="Helvetica"/>
          <w:color w:val="000000" w:themeColor="text1"/>
          <w:sz w:val="36"/>
          <w:szCs w:val="36"/>
        </w:rPr>
        <w:t>Tenayuca</w:t>
      </w:r>
      <w:proofErr w:type="spellEnd"/>
      <w:r w:rsidRPr="009B1389">
        <w:rPr>
          <w:rFonts w:ascii="Helvetica" w:hAnsi="Helvetica" w:cs="Helvetica"/>
          <w:color w:val="000000" w:themeColor="text1"/>
          <w:sz w:val="36"/>
          <w:szCs w:val="36"/>
        </w:rPr>
        <w:t xml:space="preserve"> and later in </w:t>
      </w:r>
      <w:hyperlink r:id="rId22" w:history="1">
        <w:proofErr w:type="spellStart"/>
        <w:r w:rsidRPr="009B1389">
          <w:rPr>
            <w:rFonts w:ascii="Helvetica" w:hAnsi="Helvetica" w:cs="Helvetica"/>
            <w:color w:val="000000" w:themeColor="text1"/>
            <w:sz w:val="36"/>
            <w:szCs w:val="36"/>
          </w:rPr>
          <w:t>Texcoco</w:t>
        </w:r>
        <w:proofErr w:type="spellEnd"/>
      </w:hyperlink>
      <w:r w:rsidRPr="009B1389">
        <w:rPr>
          <w:rFonts w:ascii="Helvetica" w:hAnsi="Helvetica" w:cs="Helvetica"/>
          <w:color w:val="000000" w:themeColor="text1"/>
          <w:sz w:val="36"/>
          <w:szCs w:val="36"/>
        </w:rPr>
        <w:t xml:space="preserve">. </w:t>
      </w:r>
      <w:proofErr w:type="spellStart"/>
      <w:r w:rsidRPr="009B1389">
        <w:rPr>
          <w:rFonts w:ascii="Helvetica" w:hAnsi="Helvetica" w:cs="Helvetica"/>
          <w:color w:val="000000" w:themeColor="text1"/>
          <w:sz w:val="36"/>
          <w:szCs w:val="36"/>
        </w:rPr>
        <w:t>Xólotl’s</w:t>
      </w:r>
      <w:proofErr w:type="spellEnd"/>
      <w:r w:rsidRPr="009B1389">
        <w:rPr>
          <w:rFonts w:ascii="Helvetica" w:hAnsi="Helvetica" w:cs="Helvetica"/>
          <w:color w:val="000000" w:themeColor="text1"/>
          <w:sz w:val="36"/>
          <w:szCs w:val="36"/>
        </w:rPr>
        <w:t xml:space="preserve"> Chichimec joined forces with the remaining Toltec, who were firmly entrenched in </w:t>
      </w:r>
      <w:proofErr w:type="spellStart"/>
      <w:r w:rsidRPr="009B1389">
        <w:rPr>
          <w:rFonts w:ascii="Helvetica" w:hAnsi="Helvetica" w:cs="Helvetica"/>
          <w:color w:val="000000" w:themeColor="text1"/>
          <w:sz w:val="36"/>
          <w:szCs w:val="36"/>
        </w:rPr>
        <w:t>Culhuacán</w:t>
      </w:r>
      <w:proofErr w:type="spellEnd"/>
      <w:r w:rsidRPr="009B1389">
        <w:rPr>
          <w:rFonts w:ascii="Helvetica" w:hAnsi="Helvetica" w:cs="Helvetica"/>
          <w:color w:val="000000" w:themeColor="text1"/>
          <w:sz w:val="36"/>
          <w:szCs w:val="36"/>
        </w:rPr>
        <w:t xml:space="preserve">. Apparently, this confederation led to a period of relative peace and cultural progress in the Valley of Mexico. During this time the Aztecs established a precarious home near the ruins of Tula, where they improved their agricultural methods and </w:t>
      </w:r>
      <w:proofErr w:type="gramStart"/>
      <w:r w:rsidRPr="009B1389">
        <w:rPr>
          <w:rFonts w:ascii="Helvetica" w:hAnsi="Helvetica" w:cs="Helvetica"/>
          <w:color w:val="000000" w:themeColor="text1"/>
          <w:sz w:val="36"/>
          <w:szCs w:val="36"/>
        </w:rPr>
        <w:t>other</w:t>
      </w:r>
      <w:proofErr w:type="gramEnd"/>
      <w:r w:rsidRPr="009B1389">
        <w:rPr>
          <w:rFonts w:ascii="Helvetica" w:hAnsi="Helvetica" w:cs="Helvetica"/>
          <w:color w:val="000000" w:themeColor="text1"/>
          <w:sz w:val="36"/>
          <w:szCs w:val="36"/>
        </w:rPr>
        <w:t xml:space="preserve"> technological knowledge. But their stay was temporary. Aztec tradition has it that the god </w:t>
      </w:r>
      <w:hyperlink r:id="rId23" w:history="1">
        <w:r w:rsidRPr="009B1389">
          <w:rPr>
            <w:rFonts w:ascii="Helvetica" w:hAnsi="Helvetica" w:cs="Helvetica"/>
            <w:color w:val="000000" w:themeColor="text1"/>
            <w:sz w:val="36"/>
            <w:szCs w:val="36"/>
          </w:rPr>
          <w:t>Huitzilopochtli</w:t>
        </w:r>
      </w:hyperlink>
      <w:r w:rsidRPr="009B1389">
        <w:rPr>
          <w:rFonts w:ascii="Helvetica" w:hAnsi="Helvetica" w:cs="Helvetica"/>
          <w:color w:val="000000" w:themeColor="text1"/>
          <w:sz w:val="36"/>
          <w:szCs w:val="36"/>
        </w:rPr>
        <w:t xml:space="preserve"> ordered them to leave again in search of a permanent home, which would be indicated by an eagle perched on a </w:t>
      </w:r>
      <w:proofErr w:type="spellStart"/>
      <w:r w:rsidRPr="009B1389">
        <w:rPr>
          <w:rFonts w:ascii="Helvetica" w:hAnsi="Helvetica" w:cs="Helvetica"/>
          <w:color w:val="000000" w:themeColor="text1"/>
          <w:sz w:val="36"/>
          <w:szCs w:val="36"/>
        </w:rPr>
        <w:t>nopal</w:t>
      </w:r>
      <w:proofErr w:type="spellEnd"/>
      <w:r w:rsidRPr="009B1389">
        <w:rPr>
          <w:rFonts w:ascii="Helvetica" w:hAnsi="Helvetica" w:cs="Helvetica"/>
          <w:color w:val="000000" w:themeColor="text1"/>
          <w:sz w:val="36"/>
          <w:szCs w:val="36"/>
        </w:rPr>
        <w:t xml:space="preserve"> cactus with a serpent in its beak.</w:t>
      </w:r>
    </w:p>
    <w:p w14:paraId="1ACF1204"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 xml:space="preserve">Their long pilgrimage ended in the year of “two house,” </w:t>
      </w:r>
      <w:proofErr w:type="gramStart"/>
      <w:r w:rsidRPr="009B1389">
        <w:rPr>
          <w:rFonts w:ascii="Helvetica" w:hAnsi="Helvetica" w:cs="Helvetica"/>
          <w:color w:val="000000" w:themeColor="text1"/>
          <w:sz w:val="36"/>
          <w:szCs w:val="36"/>
        </w:rPr>
        <w:t>according to</w:t>
      </w:r>
      <w:proofErr w:type="gramEnd"/>
      <w:r w:rsidRPr="009B1389">
        <w:rPr>
          <w:rFonts w:ascii="Helvetica" w:hAnsi="Helvetica" w:cs="Helvetica"/>
          <w:color w:val="000000" w:themeColor="text1"/>
          <w:sz w:val="36"/>
          <w:szCs w:val="36"/>
        </w:rPr>
        <w:t xml:space="preserve"> their </w:t>
      </w:r>
      <w:hyperlink r:id="rId24" w:history="1">
        <w:r w:rsidRPr="009B1389">
          <w:rPr>
            <w:rFonts w:ascii="Helvetica" w:hAnsi="Helvetica" w:cs="Helvetica"/>
            <w:color w:val="000000" w:themeColor="text1"/>
            <w:sz w:val="36"/>
            <w:szCs w:val="36"/>
          </w:rPr>
          <w:t>calendar</w:t>
        </w:r>
      </w:hyperlink>
      <w:r w:rsidRPr="009B1389">
        <w:rPr>
          <w:rFonts w:ascii="Helvetica" w:hAnsi="Helvetica" w:cs="Helvetica"/>
          <w:color w:val="000000" w:themeColor="text1"/>
          <w:sz w:val="36"/>
          <w:szCs w:val="36"/>
        </w:rPr>
        <w:t xml:space="preserve"> (</w:t>
      </w:r>
      <w:r w:rsidRPr="009B1389">
        <w:rPr>
          <w:rFonts w:ascii="Helvetica" w:hAnsi="Helvetica" w:cs="Helvetica"/>
          <w:color w:val="000000" w:themeColor="text1"/>
          <w:sz w:val="28"/>
          <w:szCs w:val="28"/>
        </w:rPr>
        <w:t>AD</w:t>
      </w:r>
      <w:r w:rsidRPr="009B1389">
        <w:rPr>
          <w:rFonts w:ascii="Helvetica" w:hAnsi="Helvetica" w:cs="Helvetica"/>
          <w:color w:val="000000" w:themeColor="text1"/>
          <w:sz w:val="36"/>
          <w:szCs w:val="36"/>
        </w:rPr>
        <w:t xml:space="preserve"> 1325). On a small island in </w:t>
      </w:r>
      <w:hyperlink r:id="rId25" w:history="1">
        <w:r w:rsidRPr="009B1389">
          <w:rPr>
            <w:rFonts w:ascii="Helvetica" w:hAnsi="Helvetica" w:cs="Helvetica"/>
            <w:color w:val="000000" w:themeColor="text1"/>
            <w:sz w:val="36"/>
            <w:szCs w:val="36"/>
          </w:rPr>
          <w:t xml:space="preserve">Lake </w:t>
        </w:r>
        <w:proofErr w:type="spellStart"/>
        <w:r w:rsidRPr="009B1389">
          <w:rPr>
            <w:rFonts w:ascii="Helvetica" w:hAnsi="Helvetica" w:cs="Helvetica"/>
            <w:color w:val="000000" w:themeColor="text1"/>
            <w:sz w:val="36"/>
            <w:szCs w:val="36"/>
          </w:rPr>
          <w:t>Texcoco</w:t>
        </w:r>
        <w:proofErr w:type="spellEnd"/>
      </w:hyperlink>
      <w:r w:rsidRPr="009B1389">
        <w:rPr>
          <w:rFonts w:ascii="Helvetica" w:hAnsi="Helvetica" w:cs="Helvetica"/>
          <w:color w:val="000000" w:themeColor="text1"/>
          <w:sz w:val="36"/>
          <w:szCs w:val="36"/>
        </w:rPr>
        <w:t xml:space="preserve">, elder members of the tribe spotted the eagle, the cactus, and the serpent. There they built a temple and, around it, the first dwellings of what was to become the powerful city of </w:t>
      </w:r>
      <w:proofErr w:type="spellStart"/>
      <w:r w:rsidRPr="009B1389">
        <w:rPr>
          <w:rFonts w:ascii="Helvetica" w:hAnsi="Helvetica" w:cs="Helvetica"/>
          <w:color w:val="000000" w:themeColor="text1"/>
          <w:sz w:val="36"/>
          <w:szCs w:val="36"/>
        </w:rPr>
        <w:t>Tenochtitlán</w:t>
      </w:r>
      <w:proofErr w:type="spellEnd"/>
      <w:r w:rsidRPr="009B1389">
        <w:rPr>
          <w:rFonts w:ascii="Helvetica" w:hAnsi="Helvetica" w:cs="Helvetica"/>
          <w:color w:val="000000" w:themeColor="text1"/>
          <w:sz w:val="36"/>
          <w:szCs w:val="36"/>
        </w:rPr>
        <w:t>. Five centuries later the capital city’s foundation story would be depicted and memorialized on Mexico’s national flag.</w:t>
      </w:r>
    </w:p>
    <w:p w14:paraId="14F2DEE0"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 xml:space="preserve">The swamp-surrounded island on which the Aztecs took refuge was so uninviting that none of the powers in the Valley of Mexico had claimed it. </w:t>
      </w:r>
      <w:proofErr w:type="spellStart"/>
      <w:r w:rsidRPr="009B1389">
        <w:rPr>
          <w:rFonts w:ascii="Helvetica" w:hAnsi="Helvetica" w:cs="Helvetica"/>
          <w:color w:val="000000" w:themeColor="text1"/>
          <w:sz w:val="36"/>
          <w:szCs w:val="36"/>
        </w:rPr>
        <w:t>Tenochtitlán</w:t>
      </w:r>
      <w:proofErr w:type="spellEnd"/>
      <w:r w:rsidRPr="009B1389">
        <w:rPr>
          <w:rFonts w:ascii="Helvetica" w:hAnsi="Helvetica" w:cs="Helvetica"/>
          <w:color w:val="000000" w:themeColor="text1"/>
          <w:sz w:val="36"/>
          <w:szCs w:val="36"/>
        </w:rPr>
        <w:t xml:space="preserve"> was thus located at the edge of the lands occupied by the valley’s three powers: the Chichimec of </w:t>
      </w:r>
      <w:proofErr w:type="spellStart"/>
      <w:r w:rsidRPr="009B1389">
        <w:rPr>
          <w:rFonts w:ascii="Helvetica" w:hAnsi="Helvetica" w:cs="Helvetica"/>
          <w:color w:val="000000" w:themeColor="text1"/>
          <w:sz w:val="36"/>
          <w:szCs w:val="36"/>
        </w:rPr>
        <w:t>Texcoco</w:t>
      </w:r>
      <w:proofErr w:type="spellEnd"/>
      <w:r w:rsidRPr="009B1389">
        <w:rPr>
          <w:rFonts w:ascii="Helvetica" w:hAnsi="Helvetica" w:cs="Helvetica"/>
          <w:color w:val="000000" w:themeColor="text1"/>
          <w:sz w:val="36"/>
          <w:szCs w:val="36"/>
        </w:rPr>
        <w:t xml:space="preserve">, the Toltec of </w:t>
      </w:r>
      <w:proofErr w:type="spellStart"/>
      <w:r w:rsidRPr="009B1389">
        <w:rPr>
          <w:rFonts w:ascii="Helvetica" w:hAnsi="Helvetica" w:cs="Helvetica"/>
          <w:color w:val="000000" w:themeColor="text1"/>
          <w:sz w:val="36"/>
          <w:szCs w:val="36"/>
        </w:rPr>
        <w:t>Culhuacán</w:t>
      </w:r>
      <w:proofErr w:type="spellEnd"/>
      <w:r w:rsidRPr="009B1389">
        <w:rPr>
          <w:rFonts w:ascii="Helvetica" w:hAnsi="Helvetica" w:cs="Helvetica"/>
          <w:color w:val="000000" w:themeColor="text1"/>
          <w:sz w:val="36"/>
          <w:szCs w:val="36"/>
        </w:rPr>
        <w:t xml:space="preserve">, and the </w:t>
      </w:r>
      <w:proofErr w:type="spellStart"/>
      <w:r w:rsidRPr="009B1389">
        <w:rPr>
          <w:rFonts w:ascii="Helvetica" w:hAnsi="Helvetica" w:cs="Helvetica"/>
          <w:color w:val="000000" w:themeColor="text1"/>
          <w:sz w:val="36"/>
          <w:szCs w:val="36"/>
        </w:rPr>
        <w:t>Tepanec</w:t>
      </w:r>
      <w:proofErr w:type="spellEnd"/>
      <w:r w:rsidRPr="009B1389">
        <w:rPr>
          <w:rFonts w:ascii="Helvetica" w:hAnsi="Helvetica" w:cs="Helvetica"/>
          <w:color w:val="000000" w:themeColor="text1"/>
          <w:sz w:val="36"/>
          <w:szCs w:val="36"/>
        </w:rPr>
        <w:t xml:space="preserve"> of </w:t>
      </w:r>
      <w:proofErr w:type="spellStart"/>
      <w:r w:rsidRPr="009B1389">
        <w:rPr>
          <w:rFonts w:ascii="Helvetica" w:hAnsi="Helvetica" w:cs="Helvetica"/>
          <w:color w:val="000000" w:themeColor="text1"/>
          <w:sz w:val="36"/>
          <w:szCs w:val="36"/>
        </w:rPr>
        <w:t>Atzcapotzalco</w:t>
      </w:r>
      <w:proofErr w:type="spellEnd"/>
      <w:r w:rsidRPr="009B1389">
        <w:rPr>
          <w:rFonts w:ascii="Helvetica" w:hAnsi="Helvetica" w:cs="Helvetica"/>
          <w:color w:val="000000" w:themeColor="text1"/>
          <w:sz w:val="36"/>
          <w:szCs w:val="36"/>
        </w:rPr>
        <w:t xml:space="preserve">. It was not long before the Aztecs used their strategic position to advantage by aiding the </w:t>
      </w:r>
      <w:proofErr w:type="spellStart"/>
      <w:r w:rsidRPr="009B1389">
        <w:rPr>
          <w:rFonts w:ascii="Helvetica" w:hAnsi="Helvetica" w:cs="Helvetica"/>
          <w:color w:val="000000" w:themeColor="text1"/>
          <w:sz w:val="36"/>
          <w:szCs w:val="36"/>
        </w:rPr>
        <w:t>Tepanec</w:t>
      </w:r>
      <w:proofErr w:type="spellEnd"/>
      <w:r w:rsidRPr="009B1389">
        <w:rPr>
          <w:rFonts w:ascii="Helvetica" w:hAnsi="Helvetica" w:cs="Helvetica"/>
          <w:color w:val="000000" w:themeColor="text1"/>
          <w:sz w:val="36"/>
          <w:szCs w:val="36"/>
        </w:rPr>
        <w:t xml:space="preserve"> in a war of expansion against the Toltec, the Chichimec, and other </w:t>
      </w:r>
      <w:proofErr w:type="spellStart"/>
      <w:r w:rsidRPr="009B1389">
        <w:rPr>
          <w:rFonts w:ascii="Helvetica" w:hAnsi="Helvetica" w:cs="Helvetica"/>
          <w:color w:val="000000" w:themeColor="text1"/>
          <w:sz w:val="36"/>
          <w:szCs w:val="36"/>
        </w:rPr>
        <w:t>neighbouring</w:t>
      </w:r>
      <w:proofErr w:type="spellEnd"/>
      <w:r w:rsidRPr="009B1389">
        <w:rPr>
          <w:rFonts w:ascii="Helvetica" w:hAnsi="Helvetica" w:cs="Helvetica"/>
          <w:color w:val="000000" w:themeColor="text1"/>
          <w:sz w:val="36"/>
          <w:szCs w:val="36"/>
        </w:rPr>
        <w:t xml:space="preserve"> peoples. And by 1428 the Aztecs’ ruler, Itzcoatl (“Obsidian Snake”), and his chief adviser, </w:t>
      </w:r>
      <w:proofErr w:type="spellStart"/>
      <w:r w:rsidRPr="009B1389">
        <w:rPr>
          <w:rFonts w:ascii="Helvetica" w:hAnsi="Helvetica" w:cs="Helvetica"/>
          <w:color w:val="000000" w:themeColor="text1"/>
          <w:sz w:val="36"/>
          <w:szCs w:val="36"/>
        </w:rPr>
        <w:t>Tlacaelel</w:t>
      </w:r>
      <w:proofErr w:type="spellEnd"/>
      <w:r w:rsidRPr="009B1389">
        <w:rPr>
          <w:rFonts w:ascii="Helvetica" w:hAnsi="Helvetica" w:cs="Helvetica"/>
          <w:color w:val="000000" w:themeColor="text1"/>
          <w:sz w:val="36"/>
          <w:szCs w:val="36"/>
        </w:rPr>
        <w:t>, led the Aztecs in conquering their old allies and overlords. Under a succession of ambitious kings in the 15th century, the Aztecs established a dominion that eventually stretched over most of present-day Mexico.</w:t>
      </w:r>
    </w:p>
    <w:p w14:paraId="445CEC6D"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 xml:space="preserve">The almost incredible story of a small wandering tribe that </w:t>
      </w:r>
      <w:proofErr w:type="gramStart"/>
      <w:r w:rsidRPr="009B1389">
        <w:rPr>
          <w:rFonts w:ascii="Helvetica" w:hAnsi="Helvetica" w:cs="Helvetica"/>
          <w:color w:val="000000" w:themeColor="text1"/>
          <w:sz w:val="36"/>
          <w:szCs w:val="36"/>
        </w:rPr>
        <w:t>was able to</w:t>
      </w:r>
      <w:proofErr w:type="gramEnd"/>
      <w:r w:rsidRPr="009B1389">
        <w:rPr>
          <w:rFonts w:ascii="Helvetica" w:hAnsi="Helvetica" w:cs="Helvetica"/>
          <w:color w:val="000000" w:themeColor="text1"/>
          <w:sz w:val="36"/>
          <w:szCs w:val="36"/>
        </w:rPr>
        <w:t xml:space="preserve"> build an empire in one century (from the beginning of the 14th century to the beginning of the 15th) can be largely explained by three main factors: Aztec religion, the economy of the Valley of Mexico, and Aztec sociopolitical organization.</w:t>
      </w:r>
    </w:p>
    <w:p w14:paraId="3BE6DC27"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 xml:space="preserve">Aztec religion </w:t>
      </w:r>
      <w:proofErr w:type="spellStart"/>
      <w:r w:rsidRPr="009B1389">
        <w:rPr>
          <w:rFonts w:ascii="Helvetica" w:hAnsi="Helvetica" w:cs="Helvetica"/>
          <w:color w:val="000000" w:themeColor="text1"/>
          <w:sz w:val="36"/>
          <w:szCs w:val="36"/>
        </w:rPr>
        <w:t>centred</w:t>
      </w:r>
      <w:proofErr w:type="spellEnd"/>
      <w:r w:rsidRPr="009B1389">
        <w:rPr>
          <w:rFonts w:ascii="Helvetica" w:hAnsi="Helvetica" w:cs="Helvetica"/>
          <w:color w:val="000000" w:themeColor="text1"/>
          <w:sz w:val="36"/>
          <w:szCs w:val="36"/>
        </w:rPr>
        <w:t xml:space="preserve"> around the fierce </w:t>
      </w:r>
      <w:hyperlink r:id="rId26" w:history="1">
        <w:r w:rsidRPr="009B1389">
          <w:rPr>
            <w:rFonts w:ascii="Helvetica" w:hAnsi="Helvetica" w:cs="Helvetica"/>
            <w:color w:val="000000" w:themeColor="text1"/>
            <w:sz w:val="36"/>
            <w:szCs w:val="36"/>
          </w:rPr>
          <w:t>sun</w:t>
        </w:r>
      </w:hyperlink>
      <w:r w:rsidRPr="009B1389">
        <w:rPr>
          <w:rFonts w:ascii="Helvetica" w:hAnsi="Helvetica" w:cs="Helvetica"/>
          <w:color w:val="000000" w:themeColor="text1"/>
          <w:sz w:val="36"/>
          <w:szCs w:val="36"/>
        </w:rPr>
        <w:t xml:space="preserve"> god Huitzilopochtli. After battling his way across the sky each day, he returned to the bosom of the earth, his mother (</w:t>
      </w:r>
      <w:hyperlink r:id="rId27" w:history="1">
        <w:proofErr w:type="spellStart"/>
        <w:r w:rsidRPr="009B1389">
          <w:rPr>
            <w:rFonts w:ascii="Helvetica" w:hAnsi="Helvetica" w:cs="Helvetica"/>
            <w:color w:val="000000" w:themeColor="text1"/>
            <w:sz w:val="36"/>
            <w:szCs w:val="36"/>
          </w:rPr>
          <w:t>Coatlicue</w:t>
        </w:r>
        <w:proofErr w:type="spellEnd"/>
      </w:hyperlink>
      <w:r w:rsidRPr="009B1389">
        <w:rPr>
          <w:rFonts w:ascii="Helvetica" w:hAnsi="Helvetica" w:cs="Helvetica"/>
          <w:color w:val="000000" w:themeColor="text1"/>
          <w:sz w:val="36"/>
          <w:szCs w:val="36"/>
        </w:rPr>
        <w:t xml:space="preserve">), where he renewed his strength </w:t>
      </w:r>
      <w:proofErr w:type="gramStart"/>
      <w:r w:rsidRPr="009B1389">
        <w:rPr>
          <w:rFonts w:ascii="Helvetica" w:hAnsi="Helvetica" w:cs="Helvetica"/>
          <w:color w:val="000000" w:themeColor="text1"/>
          <w:sz w:val="36"/>
          <w:szCs w:val="36"/>
        </w:rPr>
        <w:t>in order to</w:t>
      </w:r>
      <w:proofErr w:type="gramEnd"/>
      <w:r w:rsidRPr="009B1389">
        <w:rPr>
          <w:rFonts w:ascii="Helvetica" w:hAnsi="Helvetica" w:cs="Helvetica"/>
          <w:color w:val="000000" w:themeColor="text1"/>
          <w:sz w:val="36"/>
          <w:szCs w:val="36"/>
        </w:rPr>
        <w:t xml:space="preserve"> take up the fight against darkness. </w:t>
      </w:r>
      <w:proofErr w:type="gramStart"/>
      <w:r w:rsidRPr="009B1389">
        <w:rPr>
          <w:rFonts w:ascii="Helvetica" w:hAnsi="Helvetica" w:cs="Helvetica"/>
          <w:color w:val="000000" w:themeColor="text1"/>
          <w:sz w:val="36"/>
          <w:szCs w:val="36"/>
        </w:rPr>
        <w:t>In order to</w:t>
      </w:r>
      <w:proofErr w:type="gramEnd"/>
      <w:r w:rsidRPr="009B1389">
        <w:rPr>
          <w:rFonts w:ascii="Helvetica" w:hAnsi="Helvetica" w:cs="Helvetica"/>
          <w:color w:val="000000" w:themeColor="text1"/>
          <w:sz w:val="36"/>
          <w:szCs w:val="36"/>
        </w:rPr>
        <w:t xml:space="preserve"> guarantee </w:t>
      </w:r>
      <w:hyperlink r:id="rId28" w:history="1">
        <w:r w:rsidRPr="009B1389">
          <w:rPr>
            <w:rFonts w:ascii="Helvetica" w:hAnsi="Helvetica" w:cs="Helvetica"/>
            <w:color w:val="000000" w:themeColor="text1"/>
            <w:sz w:val="36"/>
            <w:szCs w:val="36"/>
          </w:rPr>
          <w:t>human</w:t>
        </w:r>
      </w:hyperlink>
      <w:r w:rsidRPr="009B1389">
        <w:rPr>
          <w:rFonts w:ascii="Helvetica" w:hAnsi="Helvetica" w:cs="Helvetica"/>
          <w:color w:val="000000" w:themeColor="text1"/>
          <w:sz w:val="36"/>
          <w:szCs w:val="36"/>
        </w:rPr>
        <w:t xml:space="preserve"> existence, the Aztecs, as “people of the sun,” had to nourish Huitzilopochtli with human blood. For them war was therefore a religious obligation that provided prisoners who could be sacrificed to the </w:t>
      </w:r>
      <w:hyperlink r:id="rId29" w:history="1">
        <w:r w:rsidRPr="009B1389">
          <w:rPr>
            <w:rFonts w:ascii="Helvetica" w:hAnsi="Helvetica" w:cs="Helvetica"/>
            <w:color w:val="000000" w:themeColor="text1"/>
            <w:sz w:val="36"/>
            <w:szCs w:val="36"/>
          </w:rPr>
          <w:t>sun god</w:t>
        </w:r>
      </w:hyperlink>
      <w:r w:rsidRPr="009B1389">
        <w:rPr>
          <w:rFonts w:ascii="Helvetica" w:hAnsi="Helvetica" w:cs="Helvetica"/>
          <w:color w:val="000000" w:themeColor="text1"/>
          <w:sz w:val="36"/>
          <w:szCs w:val="36"/>
        </w:rPr>
        <w:t xml:space="preserve">. As their power grew, the Aztecs ritually murdered prisoners from all parts of what is now Mexico in </w:t>
      </w:r>
      <w:proofErr w:type="spellStart"/>
      <w:r w:rsidRPr="009B1389">
        <w:rPr>
          <w:rFonts w:ascii="Helvetica" w:hAnsi="Helvetica" w:cs="Helvetica"/>
          <w:color w:val="000000" w:themeColor="text1"/>
          <w:sz w:val="36"/>
          <w:szCs w:val="36"/>
        </w:rPr>
        <w:t>Tenochtitlán</w:t>
      </w:r>
      <w:proofErr w:type="spellEnd"/>
      <w:r w:rsidRPr="009B1389">
        <w:rPr>
          <w:rFonts w:ascii="Helvetica" w:hAnsi="Helvetica" w:cs="Helvetica"/>
          <w:color w:val="000000" w:themeColor="text1"/>
          <w:sz w:val="36"/>
          <w:szCs w:val="36"/>
        </w:rPr>
        <w:t>, often by ripping their still-beating hearts from their chests. (</w:t>
      </w:r>
      <w:r w:rsidRPr="009B1389">
        <w:rPr>
          <w:rFonts w:ascii="Helvetica" w:hAnsi="Helvetica" w:cs="Helvetica"/>
          <w:i/>
          <w:iCs/>
          <w:color w:val="000000" w:themeColor="text1"/>
          <w:sz w:val="36"/>
          <w:szCs w:val="36"/>
        </w:rPr>
        <w:t>See also</w:t>
      </w:r>
      <w:r w:rsidRPr="009B1389">
        <w:rPr>
          <w:rFonts w:ascii="Helvetica" w:hAnsi="Helvetica" w:cs="Helvetica"/>
          <w:color w:val="000000" w:themeColor="text1"/>
          <w:sz w:val="36"/>
          <w:szCs w:val="36"/>
        </w:rPr>
        <w:t xml:space="preserve"> </w:t>
      </w:r>
      <w:hyperlink r:id="rId30" w:history="1">
        <w:r w:rsidRPr="009B1389">
          <w:rPr>
            <w:rFonts w:ascii="Helvetica" w:hAnsi="Helvetica" w:cs="Helvetica"/>
            <w:color w:val="000000" w:themeColor="text1"/>
            <w:sz w:val="36"/>
            <w:szCs w:val="36"/>
          </w:rPr>
          <w:t>pre-Columbian civilizations: Aztec religion</w:t>
        </w:r>
      </w:hyperlink>
      <w:r w:rsidRPr="009B1389">
        <w:rPr>
          <w:rFonts w:ascii="Helvetica" w:hAnsi="Helvetica" w:cs="Helvetica"/>
          <w:color w:val="000000" w:themeColor="text1"/>
          <w:sz w:val="36"/>
          <w:szCs w:val="36"/>
        </w:rPr>
        <w:t>.)</w:t>
      </w:r>
    </w:p>
    <w:p w14:paraId="229893BE" w14:textId="77777777" w:rsidR="009B1389" w:rsidRPr="009B1389" w:rsidRDefault="009B1389" w:rsidP="009B1389">
      <w:pPr>
        <w:widowControl w:val="0"/>
        <w:autoSpaceDE w:val="0"/>
        <w:autoSpaceDN w:val="0"/>
        <w:adjustRightInd w:val="0"/>
        <w:jc w:val="center"/>
        <w:rPr>
          <w:rFonts w:ascii="Helvetica" w:hAnsi="Helvetica" w:cs="Helvetica"/>
          <w:color w:val="000000" w:themeColor="text1"/>
          <w:sz w:val="36"/>
          <w:szCs w:val="36"/>
        </w:rPr>
      </w:pPr>
      <w:r w:rsidRPr="009B1389">
        <w:rPr>
          <w:rFonts w:ascii="Helvetica" w:hAnsi="Helvetica" w:cs="Helvetica"/>
          <w:noProof/>
          <w:color w:val="000000" w:themeColor="text1"/>
          <w:sz w:val="36"/>
          <w:szCs w:val="36"/>
        </w:rPr>
        <w:drawing>
          <wp:inline distT="0" distB="0" distL="0" distR="0" wp14:anchorId="744E87B7" wp14:editId="03B96DF3">
            <wp:extent cx="6985000" cy="535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000" cy="5359400"/>
                    </a:xfrm>
                    <a:prstGeom prst="rect">
                      <a:avLst/>
                    </a:prstGeom>
                    <a:noFill/>
                    <a:ln>
                      <a:noFill/>
                    </a:ln>
                  </pic:spPr>
                </pic:pic>
              </a:graphicData>
            </a:graphic>
          </wp:inline>
        </w:drawing>
      </w:r>
    </w:p>
    <w:p w14:paraId="5268B61E" w14:textId="77777777" w:rsidR="009B1389" w:rsidRPr="009B1389" w:rsidRDefault="009B1389" w:rsidP="009B1389">
      <w:pPr>
        <w:widowControl w:val="0"/>
        <w:autoSpaceDE w:val="0"/>
        <w:autoSpaceDN w:val="0"/>
        <w:adjustRightInd w:val="0"/>
        <w:jc w:val="center"/>
        <w:rPr>
          <w:rFonts w:ascii="Helvetica" w:hAnsi="Helvetica" w:cs="Helvetica"/>
          <w:i/>
          <w:iCs/>
          <w:color w:val="000000" w:themeColor="text1"/>
          <w:sz w:val="22"/>
          <w:szCs w:val="22"/>
        </w:rPr>
      </w:pPr>
      <w:r w:rsidRPr="009B1389">
        <w:rPr>
          <w:rFonts w:ascii="Helvetica" w:hAnsi="Helvetica" w:cs="Helvetica"/>
          <w:color w:val="000000" w:themeColor="text1"/>
          <w:sz w:val="26"/>
          <w:szCs w:val="26"/>
        </w:rPr>
        <w:t xml:space="preserve">An illustration from a reproduction of the Codex </w:t>
      </w:r>
      <w:proofErr w:type="spellStart"/>
      <w:r w:rsidRPr="009B1389">
        <w:rPr>
          <w:rFonts w:ascii="Helvetica" w:hAnsi="Helvetica" w:cs="Helvetica"/>
          <w:color w:val="000000" w:themeColor="text1"/>
          <w:sz w:val="26"/>
          <w:szCs w:val="26"/>
        </w:rPr>
        <w:t>Magliabecchi</w:t>
      </w:r>
      <w:proofErr w:type="spellEnd"/>
      <w:r w:rsidRPr="009B1389">
        <w:rPr>
          <w:rFonts w:ascii="Helvetica" w:hAnsi="Helvetica" w:cs="Helvetica"/>
          <w:color w:val="000000" w:themeColor="text1"/>
          <w:sz w:val="26"/>
          <w:szCs w:val="26"/>
        </w:rPr>
        <w:t xml:space="preserve"> depicting an Aztec priest performing a sacrificial offering of a living human heart to the war god Huitzilopochtli.</w:t>
      </w:r>
    </w:p>
    <w:p w14:paraId="161F6B6D" w14:textId="77777777" w:rsidR="009B1389" w:rsidRPr="009B1389" w:rsidRDefault="009B1389" w:rsidP="009B1389">
      <w:pPr>
        <w:widowControl w:val="0"/>
        <w:autoSpaceDE w:val="0"/>
        <w:autoSpaceDN w:val="0"/>
        <w:adjustRightInd w:val="0"/>
        <w:jc w:val="center"/>
        <w:rPr>
          <w:rFonts w:ascii="Helvetica" w:hAnsi="Helvetica" w:cs="Helvetica"/>
          <w:i/>
          <w:iCs/>
          <w:color w:val="000000" w:themeColor="text1"/>
          <w:sz w:val="22"/>
          <w:szCs w:val="22"/>
        </w:rPr>
      </w:pPr>
      <w:r w:rsidRPr="009B1389">
        <w:rPr>
          <w:rFonts w:ascii="Helvetica" w:hAnsi="Helvetica" w:cs="Helvetica"/>
          <w:i/>
          <w:iCs/>
          <w:color w:val="000000" w:themeColor="text1"/>
          <w:sz w:val="22"/>
          <w:szCs w:val="22"/>
        </w:rPr>
        <w:t>Library of Congress, Washington, D.C. (neg. no. LC-USZC4-743)</w:t>
      </w:r>
    </w:p>
    <w:p w14:paraId="4E68F5DC"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 xml:space="preserve">The economic basis of the Aztec </w:t>
      </w:r>
      <w:hyperlink r:id="rId32" w:history="1">
        <w:r w:rsidRPr="009B1389">
          <w:rPr>
            <w:rFonts w:ascii="Helvetica" w:hAnsi="Helvetica" w:cs="Helvetica"/>
            <w:color w:val="000000" w:themeColor="text1"/>
            <w:sz w:val="36"/>
            <w:szCs w:val="36"/>
          </w:rPr>
          <w:t>hegemony</w:t>
        </w:r>
      </w:hyperlink>
      <w:r w:rsidRPr="009B1389">
        <w:rPr>
          <w:rFonts w:ascii="Helvetica" w:hAnsi="Helvetica" w:cs="Helvetica"/>
          <w:color w:val="000000" w:themeColor="text1"/>
          <w:sz w:val="36"/>
          <w:szCs w:val="36"/>
        </w:rPr>
        <w:t xml:space="preserve"> was the </w:t>
      </w:r>
      <w:hyperlink r:id="rId33" w:history="1">
        <w:r w:rsidRPr="009B1389">
          <w:rPr>
            <w:rFonts w:ascii="Helvetica" w:hAnsi="Helvetica" w:cs="Helvetica"/>
            <w:color w:val="000000" w:themeColor="text1"/>
            <w:sz w:val="36"/>
            <w:szCs w:val="36"/>
          </w:rPr>
          <w:t>Valley of Mexico</w:t>
        </w:r>
      </w:hyperlink>
      <w:r w:rsidRPr="009B1389">
        <w:rPr>
          <w:rFonts w:ascii="Helvetica" w:hAnsi="Helvetica" w:cs="Helvetica"/>
          <w:color w:val="000000" w:themeColor="text1"/>
          <w:sz w:val="36"/>
          <w:szCs w:val="36"/>
        </w:rPr>
        <w:t xml:space="preserve">’s agriculture, characterized for several centuries by irrigation systems and </w:t>
      </w:r>
      <w:hyperlink r:id="rId34" w:history="1">
        <w:proofErr w:type="spellStart"/>
        <w:r w:rsidRPr="009B1389">
          <w:rPr>
            <w:rFonts w:ascii="Helvetica" w:hAnsi="Helvetica" w:cs="Helvetica"/>
            <w:i/>
            <w:iCs/>
            <w:color w:val="000000" w:themeColor="text1"/>
            <w:sz w:val="36"/>
            <w:szCs w:val="36"/>
          </w:rPr>
          <w:t>chinampas</w:t>
        </w:r>
        <w:proofErr w:type="spellEnd"/>
      </w:hyperlink>
      <w:r w:rsidRPr="009B1389">
        <w:rPr>
          <w:rFonts w:ascii="Helvetica" w:hAnsi="Helvetica" w:cs="Helvetica"/>
          <w:color w:val="000000" w:themeColor="text1"/>
          <w:sz w:val="36"/>
          <w:szCs w:val="36"/>
        </w:rPr>
        <w:t xml:space="preserve">, the misnamed “floating gardens” that were actually a raised-field system of agriculture. Rich soil from the bottom of a lake was piled up to form ridges between rows of ditches or canals. With the mild climate and ample water for irrigation, the </w:t>
      </w:r>
      <w:proofErr w:type="spellStart"/>
      <w:r w:rsidRPr="009B1389">
        <w:rPr>
          <w:rFonts w:ascii="Helvetica" w:hAnsi="Helvetica" w:cs="Helvetica"/>
          <w:i/>
          <w:iCs/>
          <w:color w:val="000000" w:themeColor="text1"/>
          <w:sz w:val="36"/>
          <w:szCs w:val="36"/>
        </w:rPr>
        <w:t>chinampas</w:t>
      </w:r>
      <w:proofErr w:type="spellEnd"/>
      <w:r w:rsidRPr="009B1389">
        <w:rPr>
          <w:rFonts w:ascii="Helvetica" w:hAnsi="Helvetica" w:cs="Helvetica"/>
          <w:i/>
          <w:iCs/>
          <w:color w:val="000000" w:themeColor="text1"/>
          <w:sz w:val="36"/>
          <w:szCs w:val="36"/>
        </w:rPr>
        <w:t xml:space="preserve"> </w:t>
      </w:r>
      <w:r w:rsidRPr="009B1389">
        <w:rPr>
          <w:rFonts w:ascii="Helvetica" w:hAnsi="Helvetica" w:cs="Helvetica"/>
          <w:color w:val="000000" w:themeColor="text1"/>
          <w:sz w:val="36"/>
          <w:szCs w:val="36"/>
        </w:rPr>
        <w:t xml:space="preserve">yielded multiple harvests each year. The high productivity of the systems resulted in a heavy density of population in the Valley of Mexico and the development of large urban </w:t>
      </w:r>
      <w:proofErr w:type="spellStart"/>
      <w:r w:rsidRPr="009B1389">
        <w:rPr>
          <w:rFonts w:ascii="Helvetica" w:hAnsi="Helvetica" w:cs="Helvetica"/>
          <w:color w:val="000000" w:themeColor="text1"/>
          <w:sz w:val="36"/>
          <w:szCs w:val="36"/>
        </w:rPr>
        <w:t>centres</w:t>
      </w:r>
      <w:proofErr w:type="spellEnd"/>
      <w:r w:rsidRPr="009B1389">
        <w:rPr>
          <w:rFonts w:ascii="Helvetica" w:hAnsi="Helvetica" w:cs="Helvetica"/>
          <w:color w:val="000000" w:themeColor="text1"/>
          <w:sz w:val="36"/>
          <w:szCs w:val="36"/>
        </w:rPr>
        <w:t>. In the early 16th century the population of the valley may have fluctuated around 2,000,000, with some cities approaching or exceeding 100,000. Because of this enormous concentration of population and economic resources, the Valley of Mexico became the key to power in the central part of the country.</w:t>
      </w:r>
    </w:p>
    <w:p w14:paraId="2BACDAC8" w14:textId="77777777" w:rsidR="009B1389" w:rsidRPr="009B1389" w:rsidRDefault="009B1389" w:rsidP="009B1389">
      <w:pPr>
        <w:widowControl w:val="0"/>
        <w:autoSpaceDE w:val="0"/>
        <w:autoSpaceDN w:val="0"/>
        <w:adjustRightInd w:val="0"/>
        <w:jc w:val="center"/>
        <w:rPr>
          <w:rFonts w:ascii="Helvetica" w:hAnsi="Helvetica" w:cs="Helvetica"/>
          <w:color w:val="000000" w:themeColor="text1"/>
          <w:sz w:val="36"/>
          <w:szCs w:val="36"/>
        </w:rPr>
      </w:pPr>
      <w:r w:rsidRPr="009B1389">
        <w:rPr>
          <w:rFonts w:ascii="Helvetica" w:hAnsi="Helvetica" w:cs="Helvetica"/>
          <w:noProof/>
          <w:color w:val="000000" w:themeColor="text1"/>
          <w:sz w:val="36"/>
          <w:szCs w:val="36"/>
        </w:rPr>
        <w:drawing>
          <wp:inline distT="0" distB="0" distL="0" distR="0" wp14:anchorId="7BBBAE0F" wp14:editId="6A116AC9">
            <wp:extent cx="6985000" cy="4533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85000" cy="4533900"/>
                    </a:xfrm>
                    <a:prstGeom prst="rect">
                      <a:avLst/>
                    </a:prstGeom>
                    <a:noFill/>
                    <a:ln>
                      <a:noFill/>
                    </a:ln>
                  </pic:spPr>
                </pic:pic>
              </a:graphicData>
            </a:graphic>
          </wp:inline>
        </w:drawing>
      </w:r>
    </w:p>
    <w:p w14:paraId="2151E6AD" w14:textId="77777777" w:rsidR="009B1389" w:rsidRPr="009B1389" w:rsidRDefault="009B1389" w:rsidP="009B1389">
      <w:pPr>
        <w:widowControl w:val="0"/>
        <w:autoSpaceDE w:val="0"/>
        <w:autoSpaceDN w:val="0"/>
        <w:adjustRightInd w:val="0"/>
        <w:jc w:val="center"/>
        <w:rPr>
          <w:rFonts w:ascii="Helvetica" w:hAnsi="Helvetica" w:cs="Helvetica"/>
          <w:b/>
          <w:bCs/>
          <w:color w:val="000000" w:themeColor="text1"/>
          <w:sz w:val="26"/>
          <w:szCs w:val="26"/>
        </w:rPr>
      </w:pPr>
      <w:proofErr w:type="spellStart"/>
      <w:r w:rsidRPr="009B1389">
        <w:rPr>
          <w:rFonts w:ascii="Helvetica" w:hAnsi="Helvetica" w:cs="Helvetica"/>
          <w:b/>
          <w:bCs/>
          <w:color w:val="000000" w:themeColor="text1"/>
          <w:sz w:val="26"/>
          <w:szCs w:val="26"/>
        </w:rPr>
        <w:t>Xochimilco</w:t>
      </w:r>
      <w:proofErr w:type="spellEnd"/>
      <w:r w:rsidRPr="009B1389">
        <w:rPr>
          <w:rFonts w:ascii="Helvetica" w:hAnsi="Helvetica" w:cs="Helvetica"/>
          <w:b/>
          <w:bCs/>
          <w:color w:val="000000" w:themeColor="text1"/>
          <w:sz w:val="26"/>
          <w:szCs w:val="26"/>
        </w:rPr>
        <w:t>: floating gardens</w:t>
      </w:r>
    </w:p>
    <w:p w14:paraId="5E0B4147" w14:textId="77777777" w:rsidR="009B1389" w:rsidRPr="009B1389" w:rsidRDefault="009B1389" w:rsidP="009B1389">
      <w:pPr>
        <w:widowControl w:val="0"/>
        <w:autoSpaceDE w:val="0"/>
        <w:autoSpaceDN w:val="0"/>
        <w:adjustRightInd w:val="0"/>
        <w:jc w:val="center"/>
        <w:rPr>
          <w:rFonts w:ascii="Helvetica" w:hAnsi="Helvetica" w:cs="Helvetica"/>
          <w:i/>
          <w:iCs/>
          <w:color w:val="000000" w:themeColor="text1"/>
          <w:sz w:val="22"/>
          <w:szCs w:val="22"/>
        </w:rPr>
      </w:pPr>
      <w:r w:rsidRPr="009B1389">
        <w:rPr>
          <w:rFonts w:ascii="Helvetica" w:hAnsi="Helvetica" w:cs="Helvetica"/>
          <w:color w:val="000000" w:themeColor="text1"/>
          <w:sz w:val="26"/>
          <w:szCs w:val="26"/>
        </w:rPr>
        <w:t>The floating gardens (</w:t>
      </w:r>
      <w:proofErr w:type="spellStart"/>
      <w:r w:rsidRPr="009B1389">
        <w:rPr>
          <w:rFonts w:ascii="Helvetica" w:hAnsi="Helvetica" w:cs="Helvetica"/>
          <w:i/>
          <w:iCs/>
          <w:color w:val="000000" w:themeColor="text1"/>
          <w:sz w:val="26"/>
          <w:szCs w:val="26"/>
        </w:rPr>
        <w:t>chinampas</w:t>
      </w:r>
      <w:proofErr w:type="spellEnd"/>
      <w:r w:rsidRPr="009B1389">
        <w:rPr>
          <w:rFonts w:ascii="Helvetica" w:hAnsi="Helvetica" w:cs="Helvetica"/>
          <w:color w:val="000000" w:themeColor="text1"/>
          <w:sz w:val="26"/>
          <w:szCs w:val="26"/>
        </w:rPr>
        <w:t xml:space="preserve">) of </w:t>
      </w:r>
      <w:proofErr w:type="spellStart"/>
      <w:r w:rsidRPr="009B1389">
        <w:rPr>
          <w:rFonts w:ascii="Helvetica" w:hAnsi="Helvetica" w:cs="Helvetica"/>
          <w:color w:val="000000" w:themeColor="text1"/>
          <w:sz w:val="26"/>
          <w:szCs w:val="26"/>
        </w:rPr>
        <w:t>Xochimilco</w:t>
      </w:r>
      <w:proofErr w:type="spellEnd"/>
      <w:r w:rsidRPr="009B1389">
        <w:rPr>
          <w:rFonts w:ascii="Helvetica" w:hAnsi="Helvetica" w:cs="Helvetica"/>
          <w:color w:val="000000" w:themeColor="text1"/>
          <w:sz w:val="26"/>
          <w:szCs w:val="26"/>
        </w:rPr>
        <w:t xml:space="preserve">, near Mexico City, formerly supplied crops to the Aztec capital of </w:t>
      </w:r>
      <w:proofErr w:type="spellStart"/>
      <w:r w:rsidRPr="009B1389">
        <w:rPr>
          <w:rFonts w:ascii="Helvetica" w:hAnsi="Helvetica" w:cs="Helvetica"/>
          <w:color w:val="000000" w:themeColor="text1"/>
          <w:sz w:val="26"/>
          <w:szCs w:val="26"/>
        </w:rPr>
        <w:t>Tenochtitlán</w:t>
      </w:r>
      <w:proofErr w:type="spellEnd"/>
      <w:r w:rsidRPr="009B1389">
        <w:rPr>
          <w:rFonts w:ascii="Helvetica" w:hAnsi="Helvetica" w:cs="Helvetica"/>
          <w:color w:val="000000" w:themeColor="text1"/>
          <w:sz w:val="26"/>
          <w:szCs w:val="26"/>
        </w:rPr>
        <w:t xml:space="preserve"> and are still utilized for the cultivation of flowers and vegetables.</w:t>
      </w:r>
    </w:p>
    <w:p w14:paraId="70D4371A" w14:textId="77777777" w:rsidR="009B1389" w:rsidRPr="009B1389" w:rsidRDefault="009B1389" w:rsidP="009B1389">
      <w:pPr>
        <w:widowControl w:val="0"/>
        <w:autoSpaceDE w:val="0"/>
        <w:autoSpaceDN w:val="0"/>
        <w:adjustRightInd w:val="0"/>
        <w:jc w:val="center"/>
        <w:rPr>
          <w:rFonts w:ascii="Helvetica" w:hAnsi="Helvetica" w:cs="Helvetica"/>
          <w:i/>
          <w:iCs/>
          <w:color w:val="000000" w:themeColor="text1"/>
          <w:sz w:val="22"/>
          <w:szCs w:val="22"/>
        </w:rPr>
      </w:pPr>
      <w:r w:rsidRPr="009B1389">
        <w:rPr>
          <w:rFonts w:ascii="Helvetica" w:hAnsi="Helvetica" w:cs="Helvetica"/>
          <w:i/>
          <w:iCs/>
          <w:color w:val="000000" w:themeColor="text1"/>
          <w:sz w:val="22"/>
          <w:szCs w:val="22"/>
        </w:rPr>
        <w:t>Peter M. Wilson/Corbis</w:t>
      </w:r>
    </w:p>
    <w:p w14:paraId="1852D962"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From very early times, another factor contributed to the strategic importance of the Valley of Mexico: a system of lakes (</w:t>
      </w:r>
      <w:proofErr w:type="spellStart"/>
      <w:r w:rsidRPr="009B1389">
        <w:rPr>
          <w:rFonts w:ascii="Helvetica" w:hAnsi="Helvetica" w:cs="Helvetica"/>
          <w:color w:val="000000" w:themeColor="text1"/>
          <w:sz w:val="36"/>
          <w:szCs w:val="36"/>
        </w:rPr>
        <w:t>Texcoco</w:t>
      </w:r>
      <w:proofErr w:type="spellEnd"/>
      <w:r w:rsidRPr="009B1389">
        <w:rPr>
          <w:rFonts w:ascii="Helvetica" w:hAnsi="Helvetica" w:cs="Helvetica"/>
          <w:color w:val="000000" w:themeColor="text1"/>
          <w:sz w:val="36"/>
          <w:szCs w:val="36"/>
        </w:rPr>
        <w:t xml:space="preserve">, </w:t>
      </w:r>
      <w:proofErr w:type="spellStart"/>
      <w:r w:rsidRPr="009B1389">
        <w:rPr>
          <w:rFonts w:ascii="Helvetica" w:hAnsi="Helvetica" w:cs="Helvetica"/>
          <w:color w:val="000000" w:themeColor="text1"/>
          <w:sz w:val="36"/>
          <w:szCs w:val="36"/>
        </w:rPr>
        <w:t>Chalco</w:t>
      </w:r>
      <w:proofErr w:type="spellEnd"/>
      <w:r w:rsidRPr="009B1389">
        <w:rPr>
          <w:rFonts w:ascii="Helvetica" w:hAnsi="Helvetica" w:cs="Helvetica"/>
          <w:color w:val="000000" w:themeColor="text1"/>
          <w:sz w:val="36"/>
          <w:szCs w:val="36"/>
        </w:rPr>
        <w:t xml:space="preserve">, </w:t>
      </w:r>
      <w:hyperlink r:id="rId36" w:history="1">
        <w:proofErr w:type="spellStart"/>
        <w:r w:rsidRPr="009B1389">
          <w:rPr>
            <w:rFonts w:ascii="Helvetica" w:hAnsi="Helvetica" w:cs="Helvetica"/>
            <w:color w:val="000000" w:themeColor="text1"/>
            <w:sz w:val="36"/>
            <w:szCs w:val="36"/>
          </w:rPr>
          <w:t>Xochimilco</w:t>
        </w:r>
        <w:proofErr w:type="spellEnd"/>
      </w:hyperlink>
      <w:r w:rsidRPr="009B1389">
        <w:rPr>
          <w:rFonts w:ascii="Helvetica" w:hAnsi="Helvetica" w:cs="Helvetica"/>
          <w:color w:val="000000" w:themeColor="text1"/>
          <w:sz w:val="36"/>
          <w:szCs w:val="36"/>
        </w:rPr>
        <w:t xml:space="preserve">, </w:t>
      </w:r>
      <w:proofErr w:type="spellStart"/>
      <w:r w:rsidRPr="009B1389">
        <w:rPr>
          <w:rFonts w:ascii="Helvetica" w:hAnsi="Helvetica" w:cs="Helvetica"/>
          <w:color w:val="000000" w:themeColor="text1"/>
          <w:sz w:val="36"/>
          <w:szCs w:val="36"/>
        </w:rPr>
        <w:t>Xaltoca</w:t>
      </w:r>
      <w:proofErr w:type="spellEnd"/>
      <w:r w:rsidRPr="009B1389">
        <w:rPr>
          <w:rFonts w:ascii="Helvetica" w:hAnsi="Helvetica" w:cs="Helvetica"/>
          <w:color w:val="000000" w:themeColor="text1"/>
          <w:sz w:val="36"/>
          <w:szCs w:val="36"/>
        </w:rPr>
        <w:t xml:space="preserve">, and </w:t>
      </w:r>
      <w:proofErr w:type="spellStart"/>
      <w:r w:rsidRPr="009B1389">
        <w:rPr>
          <w:rFonts w:ascii="Helvetica" w:hAnsi="Helvetica" w:cs="Helvetica"/>
          <w:color w:val="000000" w:themeColor="text1"/>
          <w:sz w:val="36"/>
          <w:szCs w:val="36"/>
        </w:rPr>
        <w:t>Zumpango</w:t>
      </w:r>
      <w:proofErr w:type="spellEnd"/>
      <w:r w:rsidRPr="009B1389">
        <w:rPr>
          <w:rFonts w:ascii="Helvetica" w:hAnsi="Helvetica" w:cs="Helvetica"/>
          <w:color w:val="000000" w:themeColor="text1"/>
          <w:sz w:val="36"/>
          <w:szCs w:val="36"/>
        </w:rPr>
        <w:t>) that were connected naturally and by means of artificial canals. Extensive water transportation on the lakes compensated for the lack of the wheel and of domesticated pack animals and, in no small measure, furthered the early economic and political unification of the valley.</w:t>
      </w:r>
    </w:p>
    <w:p w14:paraId="3D6A3EAC"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All these factors served as powerful stimuli to trade. Probably in keeping with an ancient tradition, the merchants (</w:t>
      </w:r>
      <w:hyperlink r:id="rId37" w:history="1">
        <w:proofErr w:type="spellStart"/>
        <w:r w:rsidRPr="009B1389">
          <w:rPr>
            <w:rFonts w:ascii="Helvetica" w:hAnsi="Helvetica" w:cs="Helvetica"/>
            <w:i/>
            <w:iCs/>
            <w:color w:val="000000" w:themeColor="text1"/>
            <w:sz w:val="36"/>
            <w:szCs w:val="36"/>
          </w:rPr>
          <w:t>pochteca</w:t>
        </w:r>
        <w:proofErr w:type="spellEnd"/>
      </w:hyperlink>
      <w:r w:rsidRPr="009B1389">
        <w:rPr>
          <w:rFonts w:ascii="Helvetica" w:hAnsi="Helvetica" w:cs="Helvetica"/>
          <w:color w:val="000000" w:themeColor="text1"/>
          <w:sz w:val="36"/>
          <w:szCs w:val="36"/>
        </w:rPr>
        <w:t xml:space="preserve">) of Aztec society were organized in powerful guilds, which even started wars on their own and sent trading expeditions as far as </w:t>
      </w:r>
      <w:hyperlink r:id="rId38" w:history="1">
        <w:r w:rsidRPr="009B1389">
          <w:rPr>
            <w:rFonts w:ascii="Helvetica" w:hAnsi="Helvetica" w:cs="Helvetica"/>
            <w:color w:val="000000" w:themeColor="text1"/>
            <w:sz w:val="36"/>
            <w:szCs w:val="36"/>
          </w:rPr>
          <w:t>Central America</w:t>
        </w:r>
      </w:hyperlink>
      <w:r w:rsidRPr="009B1389">
        <w:rPr>
          <w:rFonts w:ascii="Helvetica" w:hAnsi="Helvetica" w:cs="Helvetica"/>
          <w:color w:val="000000" w:themeColor="text1"/>
          <w:sz w:val="36"/>
          <w:szCs w:val="36"/>
        </w:rPr>
        <w:t xml:space="preserve">. It was </w:t>
      </w:r>
      <w:proofErr w:type="gramStart"/>
      <w:r w:rsidRPr="009B1389">
        <w:rPr>
          <w:rFonts w:ascii="Helvetica" w:hAnsi="Helvetica" w:cs="Helvetica"/>
          <w:color w:val="000000" w:themeColor="text1"/>
          <w:sz w:val="36"/>
          <w:szCs w:val="36"/>
        </w:rPr>
        <w:t>on the basis of</w:t>
      </w:r>
      <w:proofErr w:type="gramEnd"/>
      <w:r w:rsidRPr="009B1389">
        <w:rPr>
          <w:rFonts w:ascii="Helvetica" w:hAnsi="Helvetica" w:cs="Helvetica"/>
          <w:color w:val="000000" w:themeColor="text1"/>
          <w:sz w:val="36"/>
          <w:szCs w:val="36"/>
        </w:rPr>
        <w:t xml:space="preserve"> the geographic data collected by their merchants, often wandering through hostile territory, that the Aztecs drew up maps not only for economic purposes but for military use as well.</w:t>
      </w:r>
    </w:p>
    <w:p w14:paraId="2FF31D8F" w14:textId="77777777" w:rsidR="009B1389" w:rsidRPr="009B1389" w:rsidRDefault="009B1389" w:rsidP="009B1389">
      <w:pPr>
        <w:widowControl w:val="0"/>
        <w:autoSpaceDE w:val="0"/>
        <w:autoSpaceDN w:val="0"/>
        <w:adjustRightInd w:val="0"/>
        <w:rPr>
          <w:rFonts w:ascii="Helvetica" w:hAnsi="Helvetica" w:cs="Helvetica"/>
          <w:color w:val="000000" w:themeColor="text1"/>
          <w:sz w:val="36"/>
          <w:szCs w:val="36"/>
        </w:rPr>
      </w:pPr>
      <w:r w:rsidRPr="009B1389">
        <w:rPr>
          <w:rFonts w:ascii="Helvetica" w:hAnsi="Helvetica" w:cs="Helvetica"/>
          <w:color w:val="000000" w:themeColor="text1"/>
          <w:sz w:val="36"/>
          <w:szCs w:val="36"/>
        </w:rPr>
        <w:t xml:space="preserve">The third essential factor in Aztec imperialism was the empire’s complex sociopolitical organization, the levels and functions of which were poorly understood by Spanish chroniclers (and continue to be debated among anthropologists). For example, the division of the tribe into </w:t>
      </w:r>
      <w:hyperlink r:id="rId39" w:history="1">
        <w:proofErr w:type="spellStart"/>
        <w:r w:rsidRPr="009B1389">
          <w:rPr>
            <w:rFonts w:ascii="Helvetica" w:hAnsi="Helvetica" w:cs="Helvetica"/>
            <w:i/>
            <w:iCs/>
            <w:color w:val="000000" w:themeColor="text1"/>
            <w:sz w:val="36"/>
            <w:szCs w:val="36"/>
          </w:rPr>
          <w:t>calpulli</w:t>
        </w:r>
        <w:proofErr w:type="spellEnd"/>
      </w:hyperlink>
      <w:r w:rsidRPr="009B1389">
        <w:rPr>
          <w:rFonts w:ascii="Helvetica" w:hAnsi="Helvetica" w:cs="Helvetica"/>
          <w:color w:val="000000" w:themeColor="text1"/>
          <w:sz w:val="36"/>
          <w:szCs w:val="36"/>
        </w:rPr>
        <w:t xml:space="preserve"> (“big houses”), pseudo family units established in </w:t>
      </w:r>
      <w:proofErr w:type="spellStart"/>
      <w:r w:rsidRPr="009B1389">
        <w:rPr>
          <w:rFonts w:ascii="Helvetica" w:hAnsi="Helvetica" w:cs="Helvetica"/>
          <w:color w:val="000000" w:themeColor="text1"/>
          <w:sz w:val="36"/>
          <w:szCs w:val="36"/>
        </w:rPr>
        <w:t>Tenochtitlán</w:t>
      </w:r>
      <w:proofErr w:type="spellEnd"/>
      <w:r w:rsidRPr="009B1389">
        <w:rPr>
          <w:rFonts w:ascii="Helvetica" w:hAnsi="Helvetica" w:cs="Helvetica"/>
          <w:color w:val="000000" w:themeColor="text1"/>
          <w:sz w:val="36"/>
          <w:szCs w:val="36"/>
        </w:rPr>
        <w:t xml:space="preserve">, has sometimes been interpreted as proof of an egalitarian organization. Yet, evidence of social stratification is indisputable. Aztec society has also been interpreted as “feudal.” This assertion is based on the existence of an Aztec hereditary nobility. Nevertheless, the relation of these noble groups to the Aztec kings, to the rest of society, and to land ownership was distinct from Old World </w:t>
      </w:r>
      <w:hyperlink r:id="rId40" w:history="1">
        <w:r w:rsidRPr="009B1389">
          <w:rPr>
            <w:rFonts w:ascii="Helvetica" w:hAnsi="Helvetica" w:cs="Helvetica"/>
            <w:color w:val="000000" w:themeColor="text1"/>
            <w:sz w:val="36"/>
            <w:szCs w:val="36"/>
          </w:rPr>
          <w:t>feudalism</w:t>
        </w:r>
      </w:hyperlink>
      <w:r w:rsidRPr="009B1389">
        <w:rPr>
          <w:rFonts w:ascii="Helvetica" w:hAnsi="Helvetica" w:cs="Helvetica"/>
          <w:color w:val="000000" w:themeColor="text1"/>
          <w:sz w:val="36"/>
          <w:szCs w:val="36"/>
        </w:rPr>
        <w:t xml:space="preserve">, partly because the Aztec monarch’s rule was more absolute. During the reign of </w:t>
      </w:r>
      <w:hyperlink r:id="rId41" w:history="1">
        <w:r w:rsidRPr="009B1389">
          <w:rPr>
            <w:rFonts w:ascii="Helvetica" w:hAnsi="Helvetica" w:cs="Helvetica"/>
            <w:color w:val="000000" w:themeColor="text1"/>
            <w:sz w:val="36"/>
            <w:szCs w:val="36"/>
          </w:rPr>
          <w:t>Montezuma II</w:t>
        </w:r>
      </w:hyperlink>
      <w:r w:rsidRPr="009B1389">
        <w:rPr>
          <w:rFonts w:ascii="Helvetica" w:hAnsi="Helvetica" w:cs="Helvetica"/>
          <w:color w:val="000000" w:themeColor="text1"/>
          <w:sz w:val="36"/>
          <w:szCs w:val="36"/>
        </w:rPr>
        <w:t xml:space="preserve">, the ninth Aztec king (1502–20), Aztec officials produced codices that recorded the organization of the empire into provinces and the payment of tribute </w:t>
      </w:r>
      <w:proofErr w:type="gramStart"/>
      <w:r w:rsidRPr="009B1389">
        <w:rPr>
          <w:rFonts w:ascii="Helvetica" w:hAnsi="Helvetica" w:cs="Helvetica"/>
          <w:color w:val="000000" w:themeColor="text1"/>
          <w:sz w:val="36"/>
          <w:szCs w:val="36"/>
        </w:rPr>
        <w:t>according to</w:t>
      </w:r>
      <w:proofErr w:type="gramEnd"/>
      <w:r w:rsidRPr="009B1389">
        <w:rPr>
          <w:rFonts w:ascii="Helvetica" w:hAnsi="Helvetica" w:cs="Helvetica"/>
          <w:color w:val="000000" w:themeColor="text1"/>
          <w:sz w:val="36"/>
          <w:szCs w:val="36"/>
        </w:rPr>
        <w:t xml:space="preserve"> the production of each region. A gigantic political, military, and religious </w:t>
      </w:r>
      <w:hyperlink r:id="rId42" w:history="1">
        <w:r w:rsidRPr="009B1389">
          <w:rPr>
            <w:rFonts w:ascii="Helvetica" w:hAnsi="Helvetica" w:cs="Helvetica"/>
            <w:color w:val="000000" w:themeColor="text1"/>
            <w:sz w:val="36"/>
            <w:szCs w:val="36"/>
          </w:rPr>
          <w:t>bureaucracy</w:t>
        </w:r>
      </w:hyperlink>
      <w:r w:rsidRPr="009B1389">
        <w:rPr>
          <w:rFonts w:ascii="Helvetica" w:hAnsi="Helvetica" w:cs="Helvetica"/>
          <w:color w:val="000000" w:themeColor="text1"/>
          <w:sz w:val="36"/>
          <w:szCs w:val="36"/>
        </w:rPr>
        <w:t xml:space="preserve"> was built up, with governors, tax collectors, courts of </w:t>
      </w:r>
      <w:hyperlink r:id="rId43" w:history="1">
        <w:r w:rsidRPr="009B1389">
          <w:rPr>
            <w:rFonts w:ascii="Helvetica" w:hAnsi="Helvetica" w:cs="Helvetica"/>
            <w:color w:val="000000" w:themeColor="text1"/>
            <w:sz w:val="36"/>
            <w:szCs w:val="36"/>
          </w:rPr>
          <w:t>justice</w:t>
        </w:r>
      </w:hyperlink>
      <w:r w:rsidRPr="009B1389">
        <w:rPr>
          <w:rFonts w:ascii="Helvetica" w:hAnsi="Helvetica" w:cs="Helvetica"/>
          <w:color w:val="000000" w:themeColor="text1"/>
          <w:sz w:val="36"/>
          <w:szCs w:val="36"/>
        </w:rPr>
        <w:t xml:space="preserve">, military garrisons, mail and messenger services, and other civil offices. Along with their feverish efforts at political organization, the Aztecs had the strength to subjugate their allies, </w:t>
      </w:r>
      <w:proofErr w:type="spellStart"/>
      <w:r w:rsidRPr="009B1389">
        <w:rPr>
          <w:rFonts w:ascii="Helvetica" w:hAnsi="Helvetica" w:cs="Helvetica"/>
          <w:color w:val="000000" w:themeColor="text1"/>
          <w:sz w:val="36"/>
          <w:szCs w:val="36"/>
        </w:rPr>
        <w:t>Texcoco</w:t>
      </w:r>
      <w:proofErr w:type="spellEnd"/>
      <w:r w:rsidRPr="009B1389">
        <w:rPr>
          <w:rFonts w:ascii="Helvetica" w:hAnsi="Helvetica" w:cs="Helvetica"/>
          <w:color w:val="000000" w:themeColor="text1"/>
          <w:sz w:val="36"/>
          <w:szCs w:val="36"/>
        </w:rPr>
        <w:t xml:space="preserve"> and Tacuba, and to undertake new campaigns as far south as Central America.</w:t>
      </w:r>
    </w:p>
    <w:sectPr w:rsidR="009B1389" w:rsidRPr="009B1389" w:rsidSect="007D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89"/>
    <w:rsid w:val="00283693"/>
    <w:rsid w:val="002D6AC7"/>
    <w:rsid w:val="00477380"/>
    <w:rsid w:val="004B1C0C"/>
    <w:rsid w:val="00603C76"/>
    <w:rsid w:val="007D077C"/>
    <w:rsid w:val="009B1389"/>
    <w:rsid w:val="00A71819"/>
    <w:rsid w:val="00C344ED"/>
    <w:rsid w:val="00C571F6"/>
    <w:rsid w:val="00C60378"/>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622FD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www.britannica.com/place/Atzcapotzalco" TargetMode="External"/><Relationship Id="rId21" Type="http://schemas.openxmlformats.org/officeDocument/2006/relationships/hyperlink" Target="https://www.merriam-webster.com/dictionary/legend" TargetMode="External"/><Relationship Id="rId22" Type="http://schemas.openxmlformats.org/officeDocument/2006/relationships/hyperlink" Target="https://www.britannica.com/place/Texcoco" TargetMode="External"/><Relationship Id="rId23" Type="http://schemas.openxmlformats.org/officeDocument/2006/relationships/hyperlink" Target="https://www.britannica.com/topic/Huitzilopochtli" TargetMode="External"/><Relationship Id="rId24" Type="http://schemas.openxmlformats.org/officeDocument/2006/relationships/hyperlink" Target="https://www.britannica.com/science/calendar" TargetMode="External"/><Relationship Id="rId25" Type="http://schemas.openxmlformats.org/officeDocument/2006/relationships/hyperlink" Target="https://www.britannica.com/place/Lake-Texcoco" TargetMode="External"/><Relationship Id="rId26" Type="http://schemas.openxmlformats.org/officeDocument/2006/relationships/hyperlink" Target="https://www.britannica.com/topic/sun-worship" TargetMode="External"/><Relationship Id="rId27" Type="http://schemas.openxmlformats.org/officeDocument/2006/relationships/hyperlink" Target="https://www.britannica.com/topic/Coatlicue" TargetMode="External"/><Relationship Id="rId28" Type="http://schemas.openxmlformats.org/officeDocument/2006/relationships/hyperlink" Target="https://www.britannica.com/topic/human-being" TargetMode="External"/><Relationship Id="rId29" Type="http://schemas.openxmlformats.org/officeDocument/2006/relationships/hyperlink" Target="https://www.britannica.com/topic/sun-worship"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britannica.com/topic/Aztec" TargetMode="External"/><Relationship Id="rId5" Type="http://schemas.openxmlformats.org/officeDocument/2006/relationships/hyperlink" Target="https://www.britannica.com/contributor/Angel-Palerm/2233" TargetMode="External"/><Relationship Id="rId30" Type="http://schemas.openxmlformats.org/officeDocument/2006/relationships/hyperlink" Target="https://www.britannica.com/topic/pre-Columbian-civilizations#ref69405" TargetMode="External"/><Relationship Id="rId31" Type="http://schemas.openxmlformats.org/officeDocument/2006/relationships/image" Target="media/image1.jpeg"/><Relationship Id="rId32" Type="http://schemas.openxmlformats.org/officeDocument/2006/relationships/hyperlink" Target="https://www.merriam-webster.com/dictionary/hegemony" TargetMode="External"/><Relationship Id="rId9" Type="http://schemas.openxmlformats.org/officeDocument/2006/relationships/hyperlink" Target="https://www.britannica.com/place/Yellowstone-River" TargetMode="External"/><Relationship Id="rId6" Type="http://schemas.openxmlformats.org/officeDocument/2006/relationships/hyperlink" Target="https://www.britannica.com/place/Tenochtitlan" TargetMode="External"/><Relationship Id="rId7" Type="http://schemas.openxmlformats.org/officeDocument/2006/relationships/hyperlink" Target="https://www.britannica.com/topic/Nahuatl-language" TargetMode="External"/><Relationship Id="rId8" Type="http://schemas.openxmlformats.org/officeDocument/2006/relationships/hyperlink" Target="https://www.britannica.com/topic/Uto-Aztecan-languages" TargetMode="External"/><Relationship Id="rId33" Type="http://schemas.openxmlformats.org/officeDocument/2006/relationships/hyperlink" Target="https://www.britannica.com/place/Valley-of-Mexico" TargetMode="External"/><Relationship Id="rId34" Type="http://schemas.openxmlformats.org/officeDocument/2006/relationships/hyperlink" Target="https://www.britannica.com/topic/chinampa" TargetMode="External"/><Relationship Id="rId35" Type="http://schemas.openxmlformats.org/officeDocument/2006/relationships/image" Target="media/image2.jpeg"/><Relationship Id="rId36" Type="http://schemas.openxmlformats.org/officeDocument/2006/relationships/hyperlink" Target="https://www.britannica.com/place/Xochimilco" TargetMode="External"/><Relationship Id="rId10" Type="http://schemas.openxmlformats.org/officeDocument/2006/relationships/hyperlink" Target="https://www.britannica.com/place/Panama" TargetMode="External"/><Relationship Id="rId11" Type="http://schemas.openxmlformats.org/officeDocument/2006/relationships/hyperlink" Target="https://www.britannica.com/topic/lingua-franca" TargetMode="External"/><Relationship Id="rId12" Type="http://schemas.openxmlformats.org/officeDocument/2006/relationships/hyperlink" Target="https://www.britannica.com/topic/Inca" TargetMode="External"/><Relationship Id="rId13" Type="http://schemas.openxmlformats.org/officeDocument/2006/relationships/hyperlink" Target="https://www.merriam-webster.com/dictionary/cultures" TargetMode="External"/><Relationship Id="rId14" Type="http://schemas.openxmlformats.org/officeDocument/2006/relationships/hyperlink" Target="https://www.britannica.com/topic/Toltec" TargetMode="External"/><Relationship Id="rId15" Type="http://schemas.openxmlformats.org/officeDocument/2006/relationships/hyperlink" Target="https://www.britannica.com/place/Tula-ancient-city-Mexico" TargetMode="External"/><Relationship Id="rId16" Type="http://schemas.openxmlformats.org/officeDocument/2006/relationships/hyperlink" Target="https://www.merriam-webster.com/dictionary/catastrophe" TargetMode="External"/><Relationship Id="rId17" Type="http://schemas.openxmlformats.org/officeDocument/2006/relationships/hyperlink" Target="https://www.merriam-webster.com/dictionary/chaos" TargetMode="External"/><Relationship Id="rId18" Type="http://schemas.openxmlformats.org/officeDocument/2006/relationships/hyperlink" Target="https://www.britannica.com/topic/Chichimec" TargetMode="External"/><Relationship Id="rId19" Type="http://schemas.openxmlformats.org/officeDocument/2006/relationships/hyperlink" Target="https://www.britannica.com/topic/Otomi" TargetMode="External"/><Relationship Id="rId37" Type="http://schemas.openxmlformats.org/officeDocument/2006/relationships/hyperlink" Target="https://www.britannica.com/topic/pochteca" TargetMode="External"/><Relationship Id="rId38" Type="http://schemas.openxmlformats.org/officeDocument/2006/relationships/hyperlink" Target="https://www.britannica.com/place/Central-America" TargetMode="External"/><Relationship Id="rId39" Type="http://schemas.openxmlformats.org/officeDocument/2006/relationships/hyperlink" Target="https://www.britannica.com/topic/calpulli" TargetMode="External"/><Relationship Id="rId40" Type="http://schemas.openxmlformats.org/officeDocument/2006/relationships/hyperlink" Target="https://www.britannica.com/topic/feudalism" TargetMode="External"/><Relationship Id="rId41" Type="http://schemas.openxmlformats.org/officeDocument/2006/relationships/hyperlink" Target="https://www.britannica.com/biography/Montezuma-II" TargetMode="External"/><Relationship Id="rId42" Type="http://schemas.openxmlformats.org/officeDocument/2006/relationships/hyperlink" Target="https://www.merriam-webster.com/dictionary/bureaucracy" TargetMode="External"/><Relationship Id="rId43" Type="http://schemas.openxmlformats.org/officeDocument/2006/relationships/hyperlink" Target="https://www.merriam-webster.com/dictionary/justice" TargetMode="Externa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1865</Words>
  <Characters>9810</Characters>
  <Application>Microsoft Macintosh Word</Application>
  <DocSecurity>0</DocSecurity>
  <Lines>222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2</cp:revision>
  <dcterms:created xsi:type="dcterms:W3CDTF">2019-01-15T23:37:00Z</dcterms:created>
  <dcterms:modified xsi:type="dcterms:W3CDTF">2019-01-15T23:40:00Z</dcterms:modified>
</cp:coreProperties>
</file>